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3B9" w:rsidRDefault="001943B9" w:rsidP="000F2802">
      <w:pPr>
        <w:ind w:left="5670"/>
        <w:rPr>
          <w:sz w:val="20"/>
        </w:rPr>
      </w:pPr>
    </w:p>
    <w:p w:rsidR="00483D8C" w:rsidRPr="000F2802" w:rsidRDefault="009B2E73" w:rsidP="000F2802">
      <w:pPr>
        <w:ind w:left="5670"/>
        <w:rPr>
          <w:sz w:val="20"/>
        </w:rPr>
      </w:pPr>
      <w:r w:rsidRPr="000F2802">
        <w:rPr>
          <w:sz w:val="20"/>
        </w:rPr>
        <w:t xml:space="preserve">Załącznik nr 1 </w:t>
      </w:r>
    </w:p>
    <w:p w:rsidR="000F2802" w:rsidRDefault="009B2E73" w:rsidP="000F2802">
      <w:pPr>
        <w:ind w:left="5670"/>
        <w:rPr>
          <w:sz w:val="20"/>
        </w:rPr>
      </w:pPr>
      <w:r w:rsidRPr="000F2802">
        <w:rPr>
          <w:sz w:val="20"/>
        </w:rPr>
        <w:t xml:space="preserve">do Regulaminu Powiatowej Rady Działalności Pożytku Publicznego </w:t>
      </w:r>
    </w:p>
    <w:p w:rsidR="00483D8C" w:rsidRPr="000F2802" w:rsidRDefault="009B2E73" w:rsidP="000F2802">
      <w:pPr>
        <w:ind w:left="5670"/>
        <w:rPr>
          <w:sz w:val="20"/>
        </w:rPr>
      </w:pPr>
      <w:r w:rsidRPr="000F2802">
        <w:rPr>
          <w:sz w:val="20"/>
        </w:rPr>
        <w:t>Powiatu Chełmińskiego</w:t>
      </w:r>
    </w:p>
    <w:p w:rsidR="00483D8C" w:rsidRDefault="00483D8C">
      <w:pPr>
        <w:ind w:left="5670"/>
        <w:jc w:val="right"/>
        <w:rPr>
          <w:sz w:val="24"/>
          <w:szCs w:val="24"/>
        </w:rPr>
      </w:pPr>
    </w:p>
    <w:p w:rsidR="00483D8C" w:rsidRDefault="00483D8C">
      <w:pPr>
        <w:ind w:left="5670"/>
        <w:jc w:val="right"/>
        <w:rPr>
          <w:sz w:val="24"/>
          <w:szCs w:val="24"/>
        </w:rPr>
      </w:pPr>
    </w:p>
    <w:p w:rsidR="00813F6D" w:rsidRDefault="00813F6D">
      <w:pPr>
        <w:ind w:left="5670"/>
        <w:jc w:val="right"/>
        <w:rPr>
          <w:sz w:val="24"/>
          <w:szCs w:val="24"/>
        </w:rPr>
      </w:pPr>
      <w:bookmarkStart w:id="0" w:name="_GoBack"/>
      <w:bookmarkEnd w:id="0"/>
    </w:p>
    <w:p w:rsidR="00813F6D" w:rsidRDefault="00813F6D">
      <w:pPr>
        <w:ind w:left="5670"/>
        <w:jc w:val="right"/>
        <w:rPr>
          <w:sz w:val="24"/>
          <w:szCs w:val="24"/>
        </w:rPr>
      </w:pPr>
    </w:p>
    <w:p w:rsidR="00483D8C" w:rsidRDefault="00483D8C">
      <w:pPr>
        <w:ind w:left="5670"/>
        <w:jc w:val="center"/>
        <w:rPr>
          <w:b/>
          <w:sz w:val="24"/>
          <w:szCs w:val="24"/>
        </w:rPr>
      </w:pPr>
    </w:p>
    <w:p w:rsidR="00483D8C" w:rsidRDefault="009B2E73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KARTA ZGŁOSZENIA KANDYDATA</w:t>
      </w:r>
    </w:p>
    <w:p w:rsidR="00483D8C" w:rsidRDefault="009B2E73">
      <w:pPr>
        <w:rPr>
          <w:b/>
          <w:sz w:val="24"/>
          <w:szCs w:val="24"/>
        </w:rPr>
      </w:pPr>
      <w:r>
        <w:rPr>
          <w:b/>
          <w:sz w:val="24"/>
          <w:szCs w:val="24"/>
        </w:rPr>
        <w:t>na członka Powiatowej Rady Działalności Pożytku Publicznego Powiatu Chełmińskiego</w:t>
      </w:r>
    </w:p>
    <w:p w:rsidR="00483D8C" w:rsidRDefault="00483D8C">
      <w:pPr>
        <w:rPr>
          <w:b/>
          <w:sz w:val="24"/>
          <w:szCs w:val="24"/>
        </w:rPr>
      </w:pPr>
    </w:p>
    <w:p w:rsidR="00483D8C" w:rsidRDefault="00483D8C">
      <w:pPr>
        <w:rPr>
          <w:b/>
          <w:sz w:val="24"/>
          <w:szCs w:val="24"/>
        </w:rPr>
      </w:pPr>
    </w:p>
    <w:p w:rsidR="00483D8C" w:rsidRDefault="009B2E73">
      <w:pPr>
        <w:pStyle w:val="Akapitzlist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Dane organizacji pozarządowej zgłaszającej kandydata.</w:t>
      </w:r>
    </w:p>
    <w:p w:rsidR="00483D8C" w:rsidRDefault="00483D8C">
      <w:pPr>
        <w:pStyle w:val="Akapitzlist"/>
        <w:rPr>
          <w:b/>
          <w:sz w:val="24"/>
          <w:szCs w:val="24"/>
        </w:rPr>
      </w:pPr>
    </w:p>
    <w:p w:rsidR="00483D8C" w:rsidRDefault="00483D8C">
      <w:pPr>
        <w:rPr>
          <w:b/>
          <w:sz w:val="24"/>
          <w:szCs w:val="24"/>
        </w:rPr>
      </w:pPr>
    </w:p>
    <w:tbl>
      <w:tblPr>
        <w:tblW w:w="91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835"/>
        <w:gridCol w:w="6270"/>
      </w:tblGrid>
      <w:tr w:rsidR="00483D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 prawna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i numer rejestru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Siedziba organizacji (adres)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telefonu, adres mailowy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:rsidR="00483D8C" w:rsidRDefault="00483D8C">
      <w:pPr>
        <w:rPr>
          <w:b/>
          <w:sz w:val="24"/>
          <w:szCs w:val="24"/>
        </w:rPr>
      </w:pPr>
    </w:p>
    <w:p w:rsidR="00483D8C" w:rsidRDefault="00483D8C">
      <w:pPr>
        <w:rPr>
          <w:b/>
          <w:sz w:val="24"/>
          <w:szCs w:val="24"/>
        </w:rPr>
      </w:pPr>
    </w:p>
    <w:p w:rsidR="00483D8C" w:rsidRDefault="00483D8C">
      <w:pPr>
        <w:rPr>
          <w:b/>
          <w:sz w:val="24"/>
          <w:szCs w:val="24"/>
        </w:rPr>
      </w:pPr>
    </w:p>
    <w:p w:rsidR="00483D8C" w:rsidRDefault="009B2E73">
      <w:pPr>
        <w:pStyle w:val="Akapitzlist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Dane kandydata na członka Powiatowej Rady Pożytku Publicznego Powiatu Chełmińskiego.</w:t>
      </w:r>
    </w:p>
    <w:p w:rsidR="00483D8C" w:rsidRDefault="00483D8C">
      <w:pPr>
        <w:pStyle w:val="Akapitzlist"/>
        <w:rPr>
          <w:b/>
          <w:sz w:val="24"/>
          <w:szCs w:val="24"/>
        </w:rPr>
      </w:pPr>
    </w:p>
    <w:p w:rsidR="00483D8C" w:rsidRDefault="00483D8C">
      <w:pPr>
        <w:rPr>
          <w:b/>
          <w:sz w:val="24"/>
          <w:szCs w:val="24"/>
        </w:rPr>
      </w:pPr>
    </w:p>
    <w:tbl>
      <w:tblPr>
        <w:tblW w:w="91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835"/>
        <w:gridCol w:w="6270"/>
      </w:tblGrid>
      <w:tr w:rsidR="00483D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 do korespondencji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telefonu, adres mailowy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:rsidR="001D6F7C" w:rsidRDefault="001D6F7C">
      <w:pPr>
        <w:rPr>
          <w:b/>
          <w:sz w:val="24"/>
          <w:szCs w:val="24"/>
        </w:rPr>
      </w:pPr>
    </w:p>
    <w:p w:rsidR="00483D8C" w:rsidRDefault="009B2E73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3. Uzasadnienie kandydatury, w tym określenie kwalifikacji przydatnych do wykonywan</w:t>
      </w:r>
      <w:r w:rsidR="007B062B">
        <w:rPr>
          <w:b/>
          <w:sz w:val="24"/>
          <w:szCs w:val="24"/>
        </w:rPr>
        <w:t xml:space="preserve">ia zadań członka Rady Pożytku, </w:t>
      </w:r>
      <w:r>
        <w:rPr>
          <w:b/>
          <w:sz w:val="24"/>
          <w:szCs w:val="24"/>
        </w:rPr>
        <w:t>opis działań kandyd</w:t>
      </w:r>
      <w:r w:rsidR="007B062B">
        <w:rPr>
          <w:b/>
          <w:sz w:val="24"/>
          <w:szCs w:val="24"/>
        </w:rPr>
        <w:t>ata/kandydatki oraz osiągnięcia.</w:t>
      </w:r>
    </w:p>
    <w:p w:rsidR="00483D8C" w:rsidRDefault="00483D8C">
      <w:pPr>
        <w:rPr>
          <w:b/>
          <w:sz w:val="24"/>
          <w:szCs w:val="24"/>
        </w:rPr>
      </w:pPr>
    </w:p>
    <w:tbl>
      <w:tblPr>
        <w:tblW w:w="91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105"/>
      </w:tblGrid>
      <w:tr w:rsidR="00483D8C">
        <w:tc>
          <w:tcPr>
            <w:tcW w:w="9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:rsidR="00483D8C" w:rsidRDefault="00483D8C">
      <w:pPr>
        <w:rPr>
          <w:b/>
          <w:sz w:val="24"/>
          <w:szCs w:val="24"/>
        </w:rPr>
      </w:pPr>
    </w:p>
    <w:p w:rsidR="00483D8C" w:rsidRDefault="00483D8C">
      <w:pPr>
        <w:rPr>
          <w:b/>
          <w:sz w:val="24"/>
          <w:szCs w:val="24"/>
        </w:rPr>
      </w:pPr>
    </w:p>
    <w:p w:rsidR="00483D8C" w:rsidRDefault="009B2E73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Podpisy osób reprezentujących organizację zgłaszającą kandydata na członka Powiatowej Rady Działalności Pożytku Pub</w:t>
      </w:r>
      <w:r w:rsidR="007B062B">
        <w:rPr>
          <w:b/>
          <w:sz w:val="24"/>
          <w:szCs w:val="24"/>
        </w:rPr>
        <w:t xml:space="preserve">licznego Powiatu Chełmińskiego, </w:t>
      </w:r>
      <w:r>
        <w:rPr>
          <w:b/>
          <w:sz w:val="24"/>
          <w:szCs w:val="24"/>
        </w:rPr>
        <w:t>wymagalne czytelne podpisy osób statutowo uprawnionych lub upoważnion</w:t>
      </w:r>
      <w:r w:rsidR="007B062B">
        <w:rPr>
          <w:b/>
          <w:sz w:val="24"/>
          <w:szCs w:val="24"/>
        </w:rPr>
        <w:t>ych do reprezentowania podmiotu</w:t>
      </w:r>
      <w:r>
        <w:rPr>
          <w:b/>
          <w:sz w:val="24"/>
          <w:szCs w:val="24"/>
        </w:rPr>
        <w:t>.</w:t>
      </w:r>
    </w:p>
    <w:p w:rsidR="00483D8C" w:rsidRDefault="00483D8C">
      <w:pPr>
        <w:rPr>
          <w:b/>
          <w:sz w:val="24"/>
          <w:szCs w:val="24"/>
        </w:rPr>
      </w:pPr>
    </w:p>
    <w:p w:rsidR="00483D8C" w:rsidRDefault="00483D8C">
      <w:pPr>
        <w:rPr>
          <w:b/>
          <w:sz w:val="24"/>
          <w:szCs w:val="24"/>
        </w:rPr>
      </w:pPr>
    </w:p>
    <w:tbl>
      <w:tblPr>
        <w:tblW w:w="924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495"/>
        <w:gridCol w:w="4748"/>
      </w:tblGrid>
      <w:tr w:rsidR="00483D8C">
        <w:trPr>
          <w:trHeight w:val="592"/>
        </w:trPr>
        <w:tc>
          <w:tcPr>
            <w:tcW w:w="4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Pieczęć organizacji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vAlign w:val="center"/>
          </w:tcPr>
          <w:p w:rsidR="00483D8C" w:rsidRDefault="009B2E73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Imię i nazwisko, funkcja, podpis</w:t>
            </w:r>
          </w:p>
        </w:tc>
      </w:tr>
      <w:tr w:rsidR="00483D8C">
        <w:tc>
          <w:tcPr>
            <w:tcW w:w="4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4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4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  <w:tr w:rsidR="00483D8C">
        <w:tc>
          <w:tcPr>
            <w:tcW w:w="4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  <w:p w:rsidR="00483D8C" w:rsidRDefault="00483D8C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:rsidR="00483D8C" w:rsidRDefault="00483D8C">
      <w:pPr>
        <w:rPr>
          <w:b/>
          <w:sz w:val="24"/>
          <w:szCs w:val="24"/>
        </w:rPr>
      </w:pPr>
    </w:p>
    <w:p w:rsidR="00483D8C" w:rsidRDefault="00483D8C">
      <w:pPr>
        <w:rPr>
          <w:b/>
          <w:sz w:val="24"/>
          <w:szCs w:val="24"/>
        </w:rPr>
      </w:pPr>
    </w:p>
    <w:p w:rsidR="00483D8C" w:rsidRDefault="009B2E7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kandydata na członka Powiatowej Rady Działalności Pożytku Publicznego Powiatu Chełmińskiego</w:t>
      </w:r>
    </w:p>
    <w:p w:rsidR="00483D8C" w:rsidRDefault="00483D8C">
      <w:pPr>
        <w:rPr>
          <w:i/>
          <w:sz w:val="20"/>
        </w:rPr>
      </w:pPr>
    </w:p>
    <w:p w:rsidR="00483D8C" w:rsidRDefault="009B2E73">
      <w:pPr>
        <w:ind w:firstLine="360"/>
        <w:jc w:val="both"/>
        <w:rPr>
          <w:rFonts w:eastAsia="Lucida Sans Unicode" w:cs="Tahoma"/>
          <w:sz w:val="20"/>
          <w:lang w:eastAsia="zh-CN" w:bidi="en-US"/>
        </w:rPr>
      </w:pPr>
      <w:r>
        <w:rPr>
          <w:rFonts w:eastAsia="Lucida Sans Unicode" w:cs="Tahoma"/>
          <w:sz w:val="20"/>
          <w:lang w:eastAsia="zh-CN" w:bidi="en-US"/>
        </w:rPr>
        <w:t>Ja, niżej podpisana/y oświadczam, iż:</w:t>
      </w:r>
    </w:p>
    <w:p w:rsidR="00483D8C" w:rsidRDefault="009B2E73">
      <w:pPr>
        <w:jc w:val="both"/>
        <w:rPr>
          <w:rFonts w:eastAsia="Lucida Sans Unicode" w:cs="Tahoma"/>
          <w:sz w:val="20"/>
          <w:lang w:eastAsia="zh-CN" w:bidi="en-US"/>
        </w:rPr>
      </w:pPr>
      <w:r>
        <w:rPr>
          <w:rFonts w:eastAsia="Lucida Sans Unicode" w:cs="Tahoma"/>
          <w:sz w:val="20"/>
          <w:lang w:eastAsia="zh-CN" w:bidi="en-US"/>
        </w:rPr>
        <w:t>1. Wyrażam zgodę na kandydowanie na członka Powiatowej Rady Działalności Pożytku Publicznego Powiatu Chełmińskiego.</w:t>
      </w:r>
    </w:p>
    <w:p w:rsidR="00483D8C" w:rsidRDefault="009B2E73">
      <w:pPr>
        <w:jc w:val="both"/>
        <w:rPr>
          <w:rFonts w:ascii="Calibri" w:eastAsia="Calibri" w:hAnsi="Calibri"/>
          <w:sz w:val="20"/>
          <w:lang w:eastAsia="zh-CN"/>
        </w:rPr>
      </w:pPr>
      <w:r>
        <w:rPr>
          <w:rFonts w:eastAsia="Lucida Sans Unicode" w:cs="Tahoma"/>
          <w:sz w:val="20"/>
          <w:lang w:eastAsia="zh-CN" w:bidi="en-US"/>
        </w:rPr>
        <w:t>2. Wyrażam zgodę na przetwarzanie wszystkich moich danych osobowych zawartych w niniejszej karcie zgłoszenia kandydata, zgodnie z ustawą z dnia 10 maja 2018 r. o ochronie danych osobowych (Dz. U. z 2019 r. poz. 1781),             w związku z kandydowaniem na członka Powiatowej Rady Działalności Pożytku Publicznego Powiatu Chełmińskiego</w:t>
      </w:r>
      <w:r>
        <w:rPr>
          <w:rFonts w:eastAsia="Lucida Sans Unicode" w:cs="Tahoma"/>
          <w:color w:val="FF0000"/>
          <w:sz w:val="20"/>
          <w:lang w:eastAsia="zh-CN" w:bidi="en-US"/>
        </w:rPr>
        <w:t xml:space="preserve"> </w:t>
      </w:r>
      <w:r>
        <w:rPr>
          <w:rFonts w:eastAsia="Lucida Sans Unicode" w:cs="Tahoma"/>
          <w:sz w:val="20"/>
          <w:lang w:eastAsia="zh-CN" w:bidi="en-US"/>
        </w:rPr>
        <w:t>oraz wyrażam zgodę na upublicznianie informacji zawartych w zgłoszeniu.</w:t>
      </w:r>
    </w:p>
    <w:p w:rsidR="00483D8C" w:rsidRPr="00FB790E" w:rsidRDefault="009B2E73">
      <w:pPr>
        <w:jc w:val="both"/>
        <w:rPr>
          <w:rFonts w:eastAsia="Lucida Sans Unicode" w:cs="Tahoma"/>
          <w:color w:val="FF0000"/>
          <w:sz w:val="20"/>
          <w:lang w:eastAsia="zh-CN" w:bidi="en-US"/>
        </w:rPr>
      </w:pPr>
      <w:r>
        <w:rPr>
          <w:rFonts w:eastAsia="Lucida Sans Unicode" w:cs="Tahoma"/>
          <w:sz w:val="20"/>
          <w:lang w:eastAsia="zh-CN" w:bidi="en-US"/>
        </w:rPr>
        <w:t>3. Zapoznałam/em się z treścią</w:t>
      </w:r>
      <w:r>
        <w:rPr>
          <w:rFonts w:eastAsia="Lucida Sans Unicode" w:cs="Tahoma"/>
          <w:color w:val="FF0000"/>
          <w:sz w:val="20"/>
          <w:lang w:eastAsia="zh-CN" w:bidi="en-US"/>
        </w:rPr>
        <w:t xml:space="preserve"> </w:t>
      </w:r>
      <w:r>
        <w:rPr>
          <w:sz w:val="20"/>
        </w:rPr>
        <w:t>Regulaminu Powiatowej Rady Działalności Pożytku Publicznego Powiatu Chełmińskiego</w:t>
      </w:r>
      <w:r>
        <w:rPr>
          <w:b/>
          <w:sz w:val="20"/>
        </w:rPr>
        <w:t xml:space="preserve"> </w:t>
      </w:r>
      <w:r w:rsidRPr="001943B9">
        <w:rPr>
          <w:rFonts w:eastAsia="Lucida Sans Unicode" w:cs="Tahoma"/>
          <w:sz w:val="20"/>
          <w:lang w:eastAsia="zh-CN" w:bidi="en-US"/>
        </w:rPr>
        <w:t xml:space="preserve">przyjętego Uchwałą Nr </w:t>
      </w:r>
      <w:r w:rsidR="001943B9" w:rsidRPr="001943B9">
        <w:rPr>
          <w:rFonts w:eastAsia="Lucida Sans Unicode" w:cs="Tahoma"/>
          <w:sz w:val="20"/>
          <w:lang w:eastAsia="zh-CN" w:bidi="en-US"/>
        </w:rPr>
        <w:t>XXVIII</w:t>
      </w:r>
      <w:r w:rsidR="00BC05A8" w:rsidRPr="001943B9">
        <w:rPr>
          <w:rFonts w:eastAsia="Lucida Sans Unicode" w:cs="Tahoma"/>
          <w:sz w:val="20"/>
          <w:lang w:eastAsia="zh-CN" w:bidi="en-US"/>
        </w:rPr>
        <w:t>/</w:t>
      </w:r>
      <w:r w:rsidR="001943B9" w:rsidRPr="001943B9">
        <w:rPr>
          <w:rFonts w:eastAsia="Lucida Sans Unicode" w:cs="Tahoma"/>
          <w:sz w:val="20"/>
          <w:lang w:eastAsia="zh-CN" w:bidi="en-US"/>
        </w:rPr>
        <w:t>208</w:t>
      </w:r>
      <w:r w:rsidRPr="001943B9">
        <w:rPr>
          <w:rFonts w:eastAsia="Lucida Sans Unicode" w:cs="Tahoma"/>
          <w:sz w:val="20"/>
          <w:lang w:eastAsia="zh-CN" w:bidi="en-US"/>
        </w:rPr>
        <w:t xml:space="preserve"> /2022 Rady Powiatu Chełmińskiego z dnia </w:t>
      </w:r>
      <w:r w:rsidR="001943B9" w:rsidRPr="001943B9">
        <w:rPr>
          <w:rFonts w:eastAsia="Lucida Sans Unicode" w:cs="Tahoma"/>
          <w:sz w:val="20"/>
          <w:lang w:eastAsia="zh-CN" w:bidi="en-US"/>
        </w:rPr>
        <w:t xml:space="preserve">17 sierpnia </w:t>
      </w:r>
      <w:r w:rsidRPr="001943B9">
        <w:rPr>
          <w:rFonts w:eastAsia="Lucida Sans Unicode" w:cs="Tahoma"/>
          <w:sz w:val="20"/>
          <w:lang w:eastAsia="zh-CN" w:bidi="en-US"/>
        </w:rPr>
        <w:t>2022 r.</w:t>
      </w:r>
    </w:p>
    <w:p w:rsidR="00483D8C" w:rsidRDefault="009B2E73">
      <w:pPr>
        <w:jc w:val="both"/>
        <w:rPr>
          <w:b/>
          <w:sz w:val="20"/>
        </w:rPr>
      </w:pPr>
      <w:r>
        <w:rPr>
          <w:rFonts w:eastAsia="Lucida Sans Unicode" w:cs="Tahoma"/>
          <w:sz w:val="20"/>
          <w:lang w:eastAsia="zh-CN" w:bidi="en-US"/>
        </w:rPr>
        <w:t>4. Nie byłem/</w:t>
      </w:r>
      <w:proofErr w:type="spellStart"/>
      <w:r>
        <w:rPr>
          <w:rFonts w:eastAsia="Lucida Sans Unicode" w:cs="Tahoma"/>
          <w:sz w:val="20"/>
          <w:lang w:eastAsia="zh-CN" w:bidi="en-US"/>
        </w:rPr>
        <w:t>am</w:t>
      </w:r>
      <w:proofErr w:type="spellEnd"/>
      <w:r>
        <w:rPr>
          <w:rFonts w:eastAsia="Lucida Sans Unicode" w:cs="Tahoma"/>
          <w:sz w:val="20"/>
          <w:lang w:eastAsia="zh-CN" w:bidi="en-US"/>
        </w:rPr>
        <w:t xml:space="preserve"> karany/a za przestępstwo popełnione umyślnie oraz, że korzystam z pełni praw publicznych.</w:t>
      </w:r>
    </w:p>
    <w:p w:rsidR="00483D8C" w:rsidRDefault="009B2E73">
      <w:pPr>
        <w:jc w:val="both"/>
        <w:rPr>
          <w:rFonts w:ascii="Calibri" w:eastAsia="Calibri" w:hAnsi="Calibri"/>
          <w:sz w:val="20"/>
          <w:lang w:eastAsia="zh-CN"/>
        </w:rPr>
      </w:pPr>
      <w:r>
        <w:rPr>
          <w:rFonts w:eastAsia="Lucida Sans Unicode" w:cs="Tahoma"/>
          <w:sz w:val="20"/>
          <w:lang w:eastAsia="zh-CN" w:bidi="en-US"/>
        </w:rPr>
        <w:t xml:space="preserve">5. Wszystkie dane zawarte we wniosku są zgodne z prawdą i stanem faktycznym oraz jestem świadoma/y, </w:t>
      </w:r>
      <w:r w:rsidR="009E12AA">
        <w:rPr>
          <w:rFonts w:eastAsia="Lucida Sans Unicode" w:cs="Tahoma"/>
          <w:sz w:val="20"/>
          <w:lang w:eastAsia="zh-CN" w:bidi="en-US"/>
        </w:rPr>
        <w:t xml:space="preserve">                     </w:t>
      </w:r>
      <w:r>
        <w:rPr>
          <w:rFonts w:eastAsia="Lucida Sans Unicode" w:cs="Tahoma"/>
          <w:sz w:val="20"/>
          <w:lang w:eastAsia="zh-CN" w:bidi="en-US"/>
        </w:rPr>
        <w:t xml:space="preserve">iż </w:t>
      </w:r>
      <w:r w:rsidR="00575AE1">
        <w:rPr>
          <w:rFonts w:eastAsia="Lucida Sans Unicode" w:cs="Tahoma"/>
          <w:sz w:val="20"/>
          <w:lang w:eastAsia="zh-CN" w:bidi="en-US"/>
        </w:rPr>
        <w:t xml:space="preserve"> </w:t>
      </w:r>
      <w:r>
        <w:rPr>
          <w:rFonts w:eastAsia="Lucida Sans Unicode" w:cs="Tahoma"/>
          <w:sz w:val="20"/>
          <w:lang w:eastAsia="zh-CN" w:bidi="en-US"/>
        </w:rPr>
        <w:t>na podstawie art. 233</w:t>
      </w:r>
      <w:r>
        <w:rPr>
          <w:rFonts w:eastAsia="Lucida Sans Unicode"/>
          <w:sz w:val="20"/>
          <w:lang w:eastAsia="zh-CN" w:bidi="en-US"/>
        </w:rPr>
        <w:t>§</w:t>
      </w:r>
      <w:r>
        <w:rPr>
          <w:rFonts w:eastAsia="Lucida Sans Unicode" w:cs="Tahoma"/>
          <w:sz w:val="20"/>
          <w:lang w:eastAsia="zh-CN" w:bidi="en-US"/>
        </w:rPr>
        <w:t xml:space="preserve"> 1 ustawy z dnia 6 czerwca 1997 r. – Kodeks karny (</w:t>
      </w:r>
      <w:proofErr w:type="spellStart"/>
      <w:r>
        <w:rPr>
          <w:rFonts w:eastAsia="Lucida Sans Unicode" w:cs="Tahoma"/>
          <w:sz w:val="20"/>
          <w:lang w:eastAsia="zh-CN" w:bidi="en-US"/>
        </w:rPr>
        <w:t>t.j</w:t>
      </w:r>
      <w:proofErr w:type="spellEnd"/>
      <w:r>
        <w:rPr>
          <w:rFonts w:eastAsia="Lucida Sans Unicode" w:cs="Tahoma"/>
          <w:sz w:val="20"/>
          <w:lang w:eastAsia="zh-CN" w:bidi="en-US"/>
        </w:rPr>
        <w:t xml:space="preserve">. </w:t>
      </w:r>
      <w:hyperlink r:id="rId9" w:anchor="/act/16798683/3043263?directHit=true&amp;directHitQuery=Kodeks karny" w:history="1">
        <w:r w:rsidR="00B54E50">
          <w:rPr>
            <w:sz w:val="20"/>
          </w:rPr>
          <w:t>Dz.U.</w:t>
        </w:r>
        <w:r w:rsidR="00575AE1">
          <w:rPr>
            <w:sz w:val="20"/>
          </w:rPr>
          <w:t xml:space="preserve"> z </w:t>
        </w:r>
        <w:r w:rsidR="00B54E50">
          <w:rPr>
            <w:sz w:val="20"/>
          </w:rPr>
          <w:t>2022</w:t>
        </w:r>
        <w:r w:rsidR="00575AE1">
          <w:rPr>
            <w:sz w:val="20"/>
          </w:rPr>
          <w:t xml:space="preserve"> r.</w:t>
        </w:r>
        <w:r w:rsidR="00794005">
          <w:rPr>
            <w:sz w:val="20"/>
          </w:rPr>
          <w:t xml:space="preserve"> poz. </w:t>
        </w:r>
        <w:r w:rsidR="00B54E50">
          <w:rPr>
            <w:sz w:val="20"/>
          </w:rPr>
          <w:t>1138</w:t>
        </w:r>
      </w:hyperlink>
      <w:r>
        <w:rPr>
          <w:rFonts w:eastAsia="Lucida Sans Unicode" w:cs="Tahoma"/>
          <w:sz w:val="20"/>
          <w:lang w:eastAsia="zh-CN" w:bidi="en-US"/>
        </w:rPr>
        <w:t xml:space="preserve">) </w:t>
      </w:r>
      <w:r w:rsidR="00575AE1">
        <w:rPr>
          <w:rFonts w:eastAsia="Lucida Sans Unicode" w:cs="Tahoma"/>
          <w:sz w:val="20"/>
          <w:lang w:eastAsia="zh-CN" w:bidi="en-US"/>
        </w:rPr>
        <w:t xml:space="preserve">                    </w:t>
      </w:r>
      <w:r>
        <w:rPr>
          <w:rFonts w:eastAsia="Lucida Sans Unicode" w:cs="Tahoma"/>
          <w:sz w:val="20"/>
          <w:lang w:eastAsia="zh-CN" w:bidi="en-US"/>
        </w:rPr>
        <w:t>za podanie nieprawdy lub zatajenie prawdy grozi kara pozbawienia wolności od 6 miesięcy do lat 8.</w:t>
      </w:r>
    </w:p>
    <w:p w:rsidR="00483D8C" w:rsidRDefault="00483D8C" w:rsidP="00B90138">
      <w:pPr>
        <w:rPr>
          <w:b/>
          <w:sz w:val="24"/>
          <w:szCs w:val="24"/>
        </w:rPr>
      </w:pPr>
    </w:p>
    <w:p w:rsidR="00483D8C" w:rsidRDefault="00483D8C">
      <w:pPr>
        <w:jc w:val="center"/>
        <w:rPr>
          <w:b/>
          <w:sz w:val="24"/>
          <w:szCs w:val="24"/>
        </w:rPr>
      </w:pPr>
    </w:p>
    <w:p w:rsidR="00483D8C" w:rsidRDefault="009B2E73">
      <w:pPr>
        <w:ind w:firstLine="360"/>
        <w:jc w:val="both"/>
        <w:rPr>
          <w:rFonts w:ascii="Calibri" w:eastAsia="Calibri" w:hAnsi="Calibri"/>
          <w:sz w:val="22"/>
          <w:szCs w:val="22"/>
          <w:lang w:eastAsia="zh-CN"/>
        </w:rPr>
      </w:pPr>
      <w:r>
        <w:rPr>
          <w:rFonts w:eastAsia="Lucida Sans Unicode" w:cs="Tahoma"/>
          <w:sz w:val="24"/>
          <w:szCs w:val="24"/>
          <w:lang w:eastAsia="zh-CN" w:bidi="en-US"/>
        </w:rPr>
        <w:t xml:space="preserve">………………………………………..    …………..…………………………………….. </w:t>
      </w:r>
    </w:p>
    <w:p w:rsidR="00483D8C" w:rsidRDefault="009B2E73" w:rsidP="00735CDB">
      <w:pPr>
        <w:ind w:firstLine="360"/>
        <w:jc w:val="both"/>
        <w:rPr>
          <w:rFonts w:ascii="Calibri" w:eastAsia="Calibri" w:hAnsi="Calibri"/>
          <w:sz w:val="22"/>
          <w:szCs w:val="22"/>
          <w:lang w:eastAsia="zh-CN"/>
        </w:rPr>
      </w:pPr>
      <w:r>
        <w:rPr>
          <w:sz w:val="14"/>
          <w:szCs w:val="16"/>
          <w:lang w:eastAsia="zh-CN" w:bidi="en-US"/>
        </w:rPr>
        <w:t xml:space="preserve">                                  </w:t>
      </w:r>
      <w:r>
        <w:rPr>
          <w:rFonts w:eastAsia="Lucida Sans Unicode" w:cs="Tahoma"/>
          <w:sz w:val="14"/>
          <w:szCs w:val="16"/>
          <w:lang w:eastAsia="zh-CN" w:bidi="en-US"/>
        </w:rPr>
        <w:t xml:space="preserve">(miejscowość, data)                                                                                    (czytelny podpis kandydata)     </w:t>
      </w:r>
      <w:r>
        <w:rPr>
          <w:rFonts w:eastAsia="Lucida Sans Unicode" w:cs="Tahoma"/>
          <w:sz w:val="16"/>
          <w:szCs w:val="16"/>
          <w:lang w:eastAsia="zh-CN" w:bidi="en-US"/>
        </w:rPr>
        <w:t xml:space="preserve">     </w:t>
      </w:r>
    </w:p>
    <w:p w:rsidR="00735CDB" w:rsidRDefault="00735CDB" w:rsidP="00735CDB">
      <w:pPr>
        <w:ind w:firstLine="360"/>
        <w:jc w:val="both"/>
        <w:rPr>
          <w:rFonts w:ascii="Calibri" w:eastAsia="Calibri" w:hAnsi="Calibri"/>
          <w:sz w:val="22"/>
          <w:szCs w:val="22"/>
          <w:lang w:eastAsia="zh-CN"/>
        </w:rPr>
      </w:pPr>
    </w:p>
    <w:p w:rsidR="00E171C8" w:rsidRPr="00735CDB" w:rsidRDefault="00E171C8" w:rsidP="00735CDB">
      <w:pPr>
        <w:ind w:firstLine="360"/>
        <w:jc w:val="both"/>
        <w:rPr>
          <w:rFonts w:ascii="Calibri" w:eastAsia="Calibri" w:hAnsi="Calibri"/>
          <w:sz w:val="22"/>
          <w:szCs w:val="22"/>
          <w:lang w:eastAsia="zh-CN"/>
        </w:rPr>
      </w:pPr>
    </w:p>
    <w:p w:rsidR="00483D8C" w:rsidRDefault="009B2E73">
      <w:pPr>
        <w:spacing w:after="120" w:line="276" w:lineRule="auto"/>
        <w:jc w:val="center"/>
        <w:rPr>
          <w:rFonts w:ascii="Calibri" w:eastAsia="Calibri" w:hAnsi="Calibri"/>
          <w:sz w:val="22"/>
          <w:szCs w:val="22"/>
          <w:lang w:eastAsia="zh-CN"/>
        </w:rPr>
      </w:pPr>
      <w:r>
        <w:rPr>
          <w:rFonts w:ascii="Arial" w:eastAsia="Calibri" w:hAnsi="Arial" w:cs="Arial"/>
          <w:b/>
          <w:bCs/>
          <w:sz w:val="18"/>
          <w:szCs w:val="18"/>
          <w:lang w:eastAsia="zh-CN"/>
        </w:rPr>
        <w:lastRenderedPageBreak/>
        <w:t>KLAUZULA INFORMACYJNA</w:t>
      </w:r>
    </w:p>
    <w:p w:rsidR="00483D8C" w:rsidRDefault="009B2E73">
      <w:pPr>
        <w:spacing w:after="200" w:line="276" w:lineRule="auto"/>
        <w:jc w:val="both"/>
        <w:rPr>
          <w:rFonts w:ascii="Calibri" w:eastAsia="Calibri" w:hAnsi="Calibri"/>
          <w:sz w:val="22"/>
          <w:szCs w:val="22"/>
          <w:lang w:eastAsia="zh-CN"/>
        </w:rPr>
      </w:pPr>
      <w:r>
        <w:rPr>
          <w:rFonts w:ascii="Calibri" w:eastAsia="Calibri" w:hAnsi="Calibri"/>
          <w:sz w:val="22"/>
          <w:szCs w:val="22"/>
          <w:lang w:eastAsia="zh-CN"/>
        </w:rPr>
        <w:br/>
      </w:r>
      <w:r>
        <w:rPr>
          <w:rFonts w:eastAsia="Calibri"/>
          <w:sz w:val="18"/>
          <w:szCs w:val="18"/>
          <w:lang w:eastAsia="zh-CN"/>
        </w:rPr>
        <w:t>Na podstawie art. 13 ust. 1 i 2 Rozporządzenia Parlamentu Europejskiego i Rady (UE) 2016/679 z 27 kwietnia 2016 r. w sprawie ochrony osób fizycznych w związku z przetwarzaniem danych osobowych i</w:t>
      </w:r>
      <w:r>
        <w:rPr>
          <w:rFonts w:ascii="Calibri" w:eastAsia="Calibri" w:hAnsi="Calibri"/>
          <w:sz w:val="22"/>
          <w:szCs w:val="22"/>
          <w:lang w:eastAsia="zh-CN"/>
        </w:rPr>
        <w:t xml:space="preserve"> </w:t>
      </w:r>
      <w:r>
        <w:rPr>
          <w:rFonts w:eastAsia="Calibri"/>
          <w:sz w:val="18"/>
          <w:szCs w:val="18"/>
          <w:lang w:eastAsia="zh-CN"/>
        </w:rPr>
        <w:t>w sprawie swobodnego przepływu takich danych oraz uchylenia dyrektywy 95/46/WE (</w:t>
      </w:r>
      <w:proofErr w:type="spellStart"/>
      <w:r>
        <w:rPr>
          <w:rFonts w:eastAsia="Calibri"/>
          <w:sz w:val="18"/>
          <w:szCs w:val="18"/>
          <w:lang w:eastAsia="zh-CN"/>
        </w:rPr>
        <w:t>Dz.U.UE.L</w:t>
      </w:r>
      <w:proofErr w:type="spellEnd"/>
      <w:r>
        <w:rPr>
          <w:rFonts w:eastAsia="Calibri"/>
          <w:sz w:val="18"/>
          <w:szCs w:val="18"/>
          <w:lang w:eastAsia="zh-CN"/>
        </w:rPr>
        <w:t>. z 2016r. Nr 119, s.1 ze zm.) - dalej: „RODO” informuję, że:</w:t>
      </w:r>
    </w:p>
    <w:p w:rsidR="00483D8C" w:rsidRDefault="009B2E73">
      <w:pPr>
        <w:spacing w:after="200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1. Administratorem Państwa danych jest Starosta Chełmiński, tel. 56 677 24 10, e-mail: sekretariat@powiat-chelmno.pl.</w:t>
      </w:r>
      <w:r>
        <w:rPr>
          <w:rFonts w:eastAsia="Calibri"/>
          <w:sz w:val="18"/>
          <w:szCs w:val="18"/>
          <w:lang w:eastAsia="zh-CN"/>
        </w:rPr>
        <w:br/>
        <w:t>Administrator wyznaczył Inspektora Ochrony Danych, z którym mogą się Państwo kontaktować we wszystkich sprawach dotyczących przetwarzania danych osobowych za pośrednictwem adresu email: inspektor@cbi24.pl lub pisemnie na adres Administratora.</w:t>
      </w:r>
    </w:p>
    <w:p w:rsidR="00483D8C" w:rsidRDefault="009B2E73">
      <w:pPr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2. Państwa dane osobowe będą przetwarzane w celu realizacji obowiązków prawnych ciążących na Administratorze, jak również w celu realizacji praw oraz obowiązków wynikających z przepisów prawa (art. 6 ust. 1 lit. c RODO) oraz ustawy z dnia 10 maja 2018 r. o Ochronie danych osobowych (Dz.U.2019.1781).</w:t>
      </w:r>
    </w:p>
    <w:p w:rsidR="00483D8C" w:rsidRDefault="009B2E73">
      <w:pPr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br/>
        <w:t>3. Państwa dane osobowe będą przetwarzane na podstawie art. 6 ust. 1 lit. a RODO - w zakresie wyrażonej przez Państwa zgody na przetwarzanie danych osobowych w celach innych niż wynikające z przepisów prawa, np. w celu ułatwienia kontaktu w załatwianych przez Państwa sprawach w Urzędzie.</w:t>
      </w:r>
    </w:p>
    <w:p w:rsidR="00483D8C" w:rsidRDefault="009B2E73">
      <w:pPr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Państwa dane osobowe będą przetwarzane przez okres niezbędny do realizacji ww. celu z uwzględnieniem okresów przechowywania określonych w przepisach szczególnych, w tym przepisów archiwalnych.</w:t>
      </w:r>
    </w:p>
    <w:p w:rsidR="00483D8C" w:rsidRDefault="009B2E73">
      <w:pPr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W przypadku wyrażonej przez Państwo zgody na przetwarzanie danych osobowych innych niż wynikające z przepisów prawa, Państwa dane będą przetwarzane do momentu jej odwołania.</w:t>
      </w:r>
    </w:p>
    <w:p w:rsidR="00483D8C" w:rsidRDefault="009B2E73">
      <w:pPr>
        <w:spacing w:after="200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br/>
        <w:t>4. Państwa dane nie będą przetwarzane w sposób zautomatyzowany, w tym nie będą podlegać profilowaniu.</w:t>
      </w:r>
      <w:r>
        <w:rPr>
          <w:rFonts w:eastAsia="Calibri"/>
          <w:sz w:val="18"/>
          <w:szCs w:val="18"/>
          <w:lang w:eastAsia="zh-CN"/>
        </w:rPr>
        <w:br/>
      </w:r>
      <w:r>
        <w:rPr>
          <w:rFonts w:eastAsia="Calibri"/>
          <w:sz w:val="18"/>
          <w:szCs w:val="18"/>
          <w:lang w:eastAsia="zh-CN"/>
        </w:rPr>
        <w:br/>
        <w:t>5. Państwa dane osobowych nie będą przekazywane poza Europejski Obszar Gospodarczy (obejmujący Unię Europejską, Norwegię, Liechtenstein i Islandię).</w:t>
      </w:r>
    </w:p>
    <w:p w:rsidR="00483D8C" w:rsidRDefault="009B2E73">
      <w:pPr>
        <w:spacing w:line="276" w:lineRule="auto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 xml:space="preserve">6. W związku z przetwarzaniem Państwa danych osobowych, przysługują Państwu następujące prawa:                                        </w:t>
      </w:r>
    </w:p>
    <w:p w:rsidR="00483D8C" w:rsidRDefault="009B2E73">
      <w:pPr>
        <w:spacing w:line="276" w:lineRule="auto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 a) prawo dostępu do swoich danych oraz otrzymania ich kopii; b) prawo do sprostowania (poprawiania) swoich danych osobowych;</w:t>
      </w:r>
    </w:p>
    <w:p w:rsidR="00483D8C" w:rsidRDefault="009B2E73">
      <w:pPr>
        <w:spacing w:line="276" w:lineRule="auto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c) prawo do ograniczenia przetwarzania danych osobowych;</w:t>
      </w:r>
    </w:p>
    <w:p w:rsidR="00483D8C" w:rsidRDefault="009B2E73">
      <w:pPr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d) prawo wniesienia skargi do Prezesa Urzędu Ochrony Danych Osobowych (ul. Stawki 2, 00-193 Warszawa), w sytuacji, gdy uzna Pani/Pan, że przetwarzanie danych osobowych narusza przepisy ogólnego rozporządzenia o ochronie danych osobowych (RODO).</w:t>
      </w:r>
    </w:p>
    <w:p w:rsidR="00483D8C" w:rsidRDefault="009B2E73">
      <w:pPr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 e) w przypadku, gdy przetwarzanie danych odbywa się na podstawie zgody osoby na przetwarzanie danych osobowych ( art. 6 ust. 1 lit. a RODO ), przysługuje Państwu prawo cofnięcia tej zgody w dowolnym momencie. Cofnięcie to nie ma wpływu na zgodność przetwarzania danych, którego dokonano na podstawie zgody przed jej cofnięciem, z obowiązującym prawem.</w:t>
      </w:r>
    </w:p>
    <w:p w:rsidR="00483D8C" w:rsidRDefault="009B2E73">
      <w:pPr>
        <w:spacing w:after="200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7. Podanie przez Państwa danych osobowych jest obowiązkowe. Nieprzekazanie danych skutkować będzie brakiem realizacji celu, o którym mowa w punkcie 2.</w:t>
      </w:r>
    </w:p>
    <w:p w:rsidR="00483D8C" w:rsidRDefault="009B2E73">
      <w:pPr>
        <w:spacing w:after="200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8. Podanie przez Państwa danych w przypadku zgody jest dobrowolne, aczkolwiek ich niepodanie, będzie skutkowało brakiem możliwości kontaktu.</w:t>
      </w:r>
    </w:p>
    <w:p w:rsidR="00483D8C" w:rsidRDefault="009B2E73">
      <w:pPr>
        <w:spacing w:after="200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9. Państwa dane mogą zostać przekazane podmiotom zewnętrznym na podstawie umowy powierzenia przetwarzania danych osobowych, a także podmiotom lub organom uprawnionym na podstawie przepisów prawa.</w:t>
      </w:r>
    </w:p>
    <w:p w:rsidR="00483D8C" w:rsidRDefault="009B2E73">
      <w:pPr>
        <w:spacing w:line="276" w:lineRule="auto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Odbiorcami Państwa danych mogą być:</w:t>
      </w:r>
    </w:p>
    <w:p w:rsidR="00483D8C" w:rsidRDefault="009B2E73">
      <w:pPr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 xml:space="preserve">  a) organy władzy publicznej oraz podmioty wykonujące zadania publiczne lub działające na zlecenie organów władzy publicznej, w zakresie i w celach, które wynikają z przepisów powszechnie obowiązującego prawa;</w:t>
      </w:r>
    </w:p>
    <w:p w:rsidR="00483D8C" w:rsidRDefault="009B2E73">
      <w:pPr>
        <w:spacing w:after="120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 b) inne podmioty, które na podstawie stosownych umów podpisanych ze Starostwem Powiatowym w Chełmnie przetwarzają dane osobowe, dla których Administratorem jest Starosta Chełmiński.</w:t>
      </w:r>
    </w:p>
    <w:p w:rsidR="00483D8C" w:rsidRDefault="00483D8C">
      <w:pPr>
        <w:spacing w:after="120"/>
        <w:jc w:val="both"/>
        <w:rPr>
          <w:rFonts w:eastAsia="Calibri"/>
          <w:sz w:val="18"/>
          <w:szCs w:val="18"/>
          <w:lang w:eastAsia="zh-CN"/>
        </w:rPr>
      </w:pPr>
    </w:p>
    <w:p w:rsidR="00483D8C" w:rsidRDefault="00483D8C">
      <w:pPr>
        <w:jc w:val="both"/>
        <w:rPr>
          <w:rFonts w:eastAsia="Lucida Sans Unicode" w:cs="Tahoma"/>
          <w:sz w:val="24"/>
          <w:szCs w:val="24"/>
          <w:lang w:eastAsia="zh-CN" w:bidi="en-US"/>
        </w:rPr>
      </w:pPr>
    </w:p>
    <w:p w:rsidR="00483D8C" w:rsidRDefault="009B2E73">
      <w:pPr>
        <w:ind w:firstLine="360"/>
        <w:jc w:val="both"/>
        <w:rPr>
          <w:rFonts w:ascii="Calibri" w:eastAsia="Calibri" w:hAnsi="Calibri"/>
          <w:sz w:val="22"/>
          <w:szCs w:val="22"/>
          <w:lang w:eastAsia="zh-CN"/>
        </w:rPr>
      </w:pPr>
      <w:r>
        <w:rPr>
          <w:rFonts w:eastAsia="Lucida Sans Unicode" w:cs="Tahoma"/>
          <w:sz w:val="24"/>
          <w:szCs w:val="24"/>
          <w:lang w:eastAsia="zh-CN" w:bidi="en-US"/>
        </w:rPr>
        <w:t xml:space="preserve">………………………………………..    …………..…………………………………….. </w:t>
      </w:r>
    </w:p>
    <w:p w:rsidR="00483D8C" w:rsidRDefault="009B2E73">
      <w:pPr>
        <w:ind w:firstLine="360"/>
        <w:jc w:val="both"/>
        <w:rPr>
          <w:rFonts w:ascii="Calibri" w:eastAsia="Calibri" w:hAnsi="Calibri"/>
          <w:sz w:val="22"/>
          <w:szCs w:val="22"/>
          <w:lang w:eastAsia="zh-CN"/>
        </w:rPr>
      </w:pPr>
      <w:r>
        <w:rPr>
          <w:sz w:val="14"/>
          <w:szCs w:val="16"/>
          <w:lang w:eastAsia="zh-CN" w:bidi="en-US"/>
        </w:rPr>
        <w:t xml:space="preserve">                                  </w:t>
      </w:r>
      <w:r>
        <w:rPr>
          <w:rFonts w:eastAsia="Lucida Sans Unicode" w:cs="Tahoma"/>
          <w:sz w:val="14"/>
          <w:szCs w:val="16"/>
          <w:lang w:eastAsia="zh-CN" w:bidi="en-US"/>
        </w:rPr>
        <w:t xml:space="preserve">(miejscowość, data)                                                                                    (czytelny podpis kandydata)     </w:t>
      </w:r>
      <w:r>
        <w:rPr>
          <w:rFonts w:eastAsia="Lucida Sans Unicode" w:cs="Tahoma"/>
          <w:sz w:val="16"/>
          <w:szCs w:val="16"/>
          <w:lang w:eastAsia="zh-CN" w:bidi="en-US"/>
        </w:rPr>
        <w:t xml:space="preserve">     </w:t>
      </w:r>
    </w:p>
    <w:p w:rsidR="00483D8C" w:rsidRDefault="00483D8C">
      <w:pPr>
        <w:rPr>
          <w:sz w:val="20"/>
        </w:rPr>
      </w:pPr>
    </w:p>
    <w:p w:rsidR="00483D8C" w:rsidRDefault="00483D8C">
      <w:pPr>
        <w:rPr>
          <w:sz w:val="20"/>
        </w:rPr>
      </w:pPr>
    </w:p>
    <w:p w:rsidR="00483D8C" w:rsidRDefault="00483D8C">
      <w:pPr>
        <w:rPr>
          <w:sz w:val="20"/>
        </w:rPr>
      </w:pPr>
    </w:p>
    <w:p w:rsidR="00483D8C" w:rsidRDefault="00483D8C">
      <w:pPr>
        <w:rPr>
          <w:sz w:val="20"/>
        </w:rPr>
      </w:pPr>
    </w:p>
    <w:p w:rsidR="00483D8C" w:rsidRDefault="00483D8C">
      <w:pPr>
        <w:rPr>
          <w:sz w:val="20"/>
        </w:rPr>
      </w:pPr>
    </w:p>
    <w:p w:rsidR="00483D8C" w:rsidRDefault="00483D8C">
      <w:pPr>
        <w:rPr>
          <w:sz w:val="20"/>
        </w:rPr>
      </w:pPr>
    </w:p>
    <w:p w:rsidR="00483D8C" w:rsidRDefault="00483D8C">
      <w:pPr>
        <w:rPr>
          <w:sz w:val="20"/>
        </w:rPr>
      </w:pPr>
    </w:p>
    <w:p w:rsidR="00483D8C" w:rsidRDefault="00483D8C">
      <w:pPr>
        <w:rPr>
          <w:sz w:val="20"/>
        </w:rPr>
      </w:pPr>
    </w:p>
    <w:p w:rsidR="00483D8C" w:rsidRDefault="00483D8C">
      <w:pPr>
        <w:rPr>
          <w:sz w:val="20"/>
        </w:rPr>
      </w:pPr>
    </w:p>
    <w:p w:rsidR="00483D8C" w:rsidRDefault="00483D8C">
      <w:pPr>
        <w:ind w:left="5670"/>
        <w:jc w:val="right"/>
        <w:rPr>
          <w:sz w:val="24"/>
          <w:szCs w:val="24"/>
        </w:rPr>
      </w:pPr>
    </w:p>
    <w:p w:rsidR="00483D8C" w:rsidRDefault="00483D8C">
      <w:pPr>
        <w:ind w:left="5670"/>
        <w:jc w:val="right"/>
        <w:rPr>
          <w:sz w:val="24"/>
          <w:szCs w:val="24"/>
        </w:rPr>
      </w:pPr>
    </w:p>
    <w:p w:rsidR="00483D8C" w:rsidRDefault="00483D8C"/>
    <w:sectPr w:rsidR="00483D8C" w:rsidSect="00286ABC">
      <w:headerReference w:type="default" r:id="rId10"/>
      <w:pgSz w:w="11906" w:h="16838"/>
      <w:pgMar w:top="709" w:right="1276" w:bottom="397" w:left="1276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F10" w:rsidRDefault="004C1F10" w:rsidP="004C1F10">
      <w:r>
        <w:separator/>
      </w:r>
    </w:p>
  </w:endnote>
  <w:endnote w:type="continuationSeparator" w:id="0">
    <w:p w:rsidR="004C1F10" w:rsidRDefault="004C1F10" w:rsidP="004C1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F10" w:rsidRDefault="004C1F10" w:rsidP="004C1F10">
      <w:r>
        <w:separator/>
      </w:r>
    </w:p>
  </w:footnote>
  <w:footnote w:type="continuationSeparator" w:id="0">
    <w:p w:rsidR="004C1F10" w:rsidRDefault="004C1F10" w:rsidP="004C1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10" w:rsidRPr="00E44A1C" w:rsidRDefault="004C1F10" w:rsidP="004C1F10">
    <w:pPr>
      <w:spacing w:line="240" w:lineRule="exact"/>
      <w:jc w:val="right"/>
      <w:rPr>
        <w:b/>
        <w:sz w:val="24"/>
        <w:szCs w:val="24"/>
      </w:rPr>
    </w:pPr>
  </w:p>
  <w:p w:rsidR="004C1F10" w:rsidRDefault="004C1F10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0C26"/>
    <w:multiLevelType w:val="hybridMultilevel"/>
    <w:tmpl w:val="AF1AEF6A"/>
    <w:lvl w:ilvl="0" w:tplc="751A0AF4">
      <w:start w:val="1"/>
      <w:numFmt w:val="decimal"/>
      <w:lvlText w:val="%1."/>
      <w:lvlJc w:val="left"/>
      <w:pPr>
        <w:ind w:left="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">
    <w:nsid w:val="02A92B50"/>
    <w:multiLevelType w:val="multilevel"/>
    <w:tmpl w:val="2488DA4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">
    <w:nsid w:val="1400661B"/>
    <w:multiLevelType w:val="hybridMultilevel"/>
    <w:tmpl w:val="CD8AC464"/>
    <w:lvl w:ilvl="0" w:tplc="0415000F">
      <w:start w:val="1"/>
      <w:numFmt w:val="decimal"/>
      <w:lvlText w:val="%1."/>
      <w:lvlJc w:val="left"/>
      <w:pPr>
        <w:ind w:left="856" w:hanging="360"/>
      </w:pPr>
    </w:lvl>
    <w:lvl w:ilvl="1" w:tplc="04150019" w:tentative="1">
      <w:start w:val="1"/>
      <w:numFmt w:val="lowerLetter"/>
      <w:lvlText w:val="%2."/>
      <w:lvlJc w:val="left"/>
      <w:pPr>
        <w:ind w:left="1576" w:hanging="360"/>
      </w:pPr>
    </w:lvl>
    <w:lvl w:ilvl="2" w:tplc="0415001B" w:tentative="1">
      <w:start w:val="1"/>
      <w:numFmt w:val="lowerRoman"/>
      <w:lvlText w:val="%3."/>
      <w:lvlJc w:val="right"/>
      <w:pPr>
        <w:ind w:left="2296" w:hanging="180"/>
      </w:pPr>
    </w:lvl>
    <w:lvl w:ilvl="3" w:tplc="0415000F" w:tentative="1">
      <w:start w:val="1"/>
      <w:numFmt w:val="decimal"/>
      <w:lvlText w:val="%4."/>
      <w:lvlJc w:val="left"/>
      <w:pPr>
        <w:ind w:left="3016" w:hanging="360"/>
      </w:pPr>
    </w:lvl>
    <w:lvl w:ilvl="4" w:tplc="04150019" w:tentative="1">
      <w:start w:val="1"/>
      <w:numFmt w:val="lowerLetter"/>
      <w:lvlText w:val="%5."/>
      <w:lvlJc w:val="left"/>
      <w:pPr>
        <w:ind w:left="3736" w:hanging="360"/>
      </w:pPr>
    </w:lvl>
    <w:lvl w:ilvl="5" w:tplc="0415001B" w:tentative="1">
      <w:start w:val="1"/>
      <w:numFmt w:val="lowerRoman"/>
      <w:lvlText w:val="%6."/>
      <w:lvlJc w:val="right"/>
      <w:pPr>
        <w:ind w:left="4456" w:hanging="180"/>
      </w:pPr>
    </w:lvl>
    <w:lvl w:ilvl="6" w:tplc="0415000F" w:tentative="1">
      <w:start w:val="1"/>
      <w:numFmt w:val="decimal"/>
      <w:lvlText w:val="%7."/>
      <w:lvlJc w:val="left"/>
      <w:pPr>
        <w:ind w:left="5176" w:hanging="360"/>
      </w:pPr>
    </w:lvl>
    <w:lvl w:ilvl="7" w:tplc="04150019" w:tentative="1">
      <w:start w:val="1"/>
      <w:numFmt w:val="lowerLetter"/>
      <w:lvlText w:val="%8."/>
      <w:lvlJc w:val="left"/>
      <w:pPr>
        <w:ind w:left="5896" w:hanging="360"/>
      </w:pPr>
    </w:lvl>
    <w:lvl w:ilvl="8" w:tplc="0415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">
    <w:nsid w:val="1C517444"/>
    <w:multiLevelType w:val="hybridMultilevel"/>
    <w:tmpl w:val="6F3A9CCA"/>
    <w:lvl w:ilvl="0" w:tplc="9DE4BB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F1E79"/>
    <w:multiLevelType w:val="hybridMultilevel"/>
    <w:tmpl w:val="5A3412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8A035E8"/>
    <w:multiLevelType w:val="multilevel"/>
    <w:tmpl w:val="A45041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30893D13"/>
    <w:multiLevelType w:val="hybridMultilevel"/>
    <w:tmpl w:val="8850DEE0"/>
    <w:lvl w:ilvl="0" w:tplc="0415000F">
      <w:start w:val="1"/>
      <w:numFmt w:val="decimal"/>
      <w:lvlText w:val="%1."/>
      <w:lvlJc w:val="left"/>
      <w:pPr>
        <w:ind w:left="842" w:hanging="360"/>
      </w:pPr>
    </w:lvl>
    <w:lvl w:ilvl="1" w:tplc="04150019" w:tentative="1">
      <w:start w:val="1"/>
      <w:numFmt w:val="lowerLetter"/>
      <w:lvlText w:val="%2."/>
      <w:lvlJc w:val="left"/>
      <w:pPr>
        <w:ind w:left="1562" w:hanging="360"/>
      </w:pPr>
    </w:lvl>
    <w:lvl w:ilvl="2" w:tplc="0415001B" w:tentative="1">
      <w:start w:val="1"/>
      <w:numFmt w:val="lowerRoman"/>
      <w:lvlText w:val="%3."/>
      <w:lvlJc w:val="right"/>
      <w:pPr>
        <w:ind w:left="2282" w:hanging="180"/>
      </w:pPr>
    </w:lvl>
    <w:lvl w:ilvl="3" w:tplc="0415000F" w:tentative="1">
      <w:start w:val="1"/>
      <w:numFmt w:val="decimal"/>
      <w:lvlText w:val="%4."/>
      <w:lvlJc w:val="left"/>
      <w:pPr>
        <w:ind w:left="3002" w:hanging="360"/>
      </w:pPr>
    </w:lvl>
    <w:lvl w:ilvl="4" w:tplc="04150019" w:tentative="1">
      <w:start w:val="1"/>
      <w:numFmt w:val="lowerLetter"/>
      <w:lvlText w:val="%5."/>
      <w:lvlJc w:val="left"/>
      <w:pPr>
        <w:ind w:left="3722" w:hanging="360"/>
      </w:pPr>
    </w:lvl>
    <w:lvl w:ilvl="5" w:tplc="0415001B" w:tentative="1">
      <w:start w:val="1"/>
      <w:numFmt w:val="lowerRoman"/>
      <w:lvlText w:val="%6."/>
      <w:lvlJc w:val="right"/>
      <w:pPr>
        <w:ind w:left="4442" w:hanging="180"/>
      </w:pPr>
    </w:lvl>
    <w:lvl w:ilvl="6" w:tplc="0415000F" w:tentative="1">
      <w:start w:val="1"/>
      <w:numFmt w:val="decimal"/>
      <w:lvlText w:val="%7."/>
      <w:lvlJc w:val="left"/>
      <w:pPr>
        <w:ind w:left="5162" w:hanging="360"/>
      </w:pPr>
    </w:lvl>
    <w:lvl w:ilvl="7" w:tplc="04150019" w:tentative="1">
      <w:start w:val="1"/>
      <w:numFmt w:val="lowerLetter"/>
      <w:lvlText w:val="%8."/>
      <w:lvlJc w:val="left"/>
      <w:pPr>
        <w:ind w:left="5882" w:hanging="360"/>
      </w:pPr>
    </w:lvl>
    <w:lvl w:ilvl="8" w:tplc="0415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7">
    <w:nsid w:val="3A1A2ABC"/>
    <w:multiLevelType w:val="multilevel"/>
    <w:tmpl w:val="5A9697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4A462860"/>
    <w:multiLevelType w:val="multilevel"/>
    <w:tmpl w:val="0B56279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55D50CF8"/>
    <w:multiLevelType w:val="multilevel"/>
    <w:tmpl w:val="580C5E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5961257C"/>
    <w:multiLevelType w:val="hybridMultilevel"/>
    <w:tmpl w:val="75B4E7C8"/>
    <w:lvl w:ilvl="0" w:tplc="751A0AF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15B20CB"/>
    <w:multiLevelType w:val="multilevel"/>
    <w:tmpl w:val="A95E1A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6BDD57A1"/>
    <w:multiLevelType w:val="multilevel"/>
    <w:tmpl w:val="ED1877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6FBC5C4A"/>
    <w:multiLevelType w:val="hybridMultilevel"/>
    <w:tmpl w:val="67721A2C"/>
    <w:lvl w:ilvl="0" w:tplc="DF566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3053A"/>
    <w:multiLevelType w:val="multilevel"/>
    <w:tmpl w:val="2488DA4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5">
    <w:nsid w:val="79E76C00"/>
    <w:multiLevelType w:val="multilevel"/>
    <w:tmpl w:val="2398F0E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4"/>
  </w:num>
  <w:num w:numId="9">
    <w:abstractNumId w:val="13"/>
  </w:num>
  <w:num w:numId="10">
    <w:abstractNumId w:val="2"/>
  </w:num>
  <w:num w:numId="11">
    <w:abstractNumId w:val="6"/>
  </w:num>
  <w:num w:numId="12">
    <w:abstractNumId w:val="3"/>
  </w:num>
  <w:num w:numId="13">
    <w:abstractNumId w:val="10"/>
  </w:num>
  <w:num w:numId="14">
    <w:abstractNumId w:val="0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8C"/>
    <w:rsid w:val="000164EF"/>
    <w:rsid w:val="00031930"/>
    <w:rsid w:val="000440F7"/>
    <w:rsid w:val="00044C33"/>
    <w:rsid w:val="000633E7"/>
    <w:rsid w:val="000845AA"/>
    <w:rsid w:val="000F2802"/>
    <w:rsid w:val="00124365"/>
    <w:rsid w:val="0017118A"/>
    <w:rsid w:val="001943B9"/>
    <w:rsid w:val="001C24D8"/>
    <w:rsid w:val="001D6F7C"/>
    <w:rsid w:val="00277182"/>
    <w:rsid w:val="00286ABC"/>
    <w:rsid w:val="002A117D"/>
    <w:rsid w:val="00346C34"/>
    <w:rsid w:val="003723FD"/>
    <w:rsid w:val="003C6300"/>
    <w:rsid w:val="00416ED7"/>
    <w:rsid w:val="00455786"/>
    <w:rsid w:val="00464CF2"/>
    <w:rsid w:val="00483D8C"/>
    <w:rsid w:val="00484266"/>
    <w:rsid w:val="004C1F10"/>
    <w:rsid w:val="005118F3"/>
    <w:rsid w:val="00511F60"/>
    <w:rsid w:val="00575AE1"/>
    <w:rsid w:val="00586FCD"/>
    <w:rsid w:val="00605BCE"/>
    <w:rsid w:val="006B6940"/>
    <w:rsid w:val="0073084C"/>
    <w:rsid w:val="00735CDB"/>
    <w:rsid w:val="007466E4"/>
    <w:rsid w:val="00776DF4"/>
    <w:rsid w:val="00794005"/>
    <w:rsid w:val="007B062B"/>
    <w:rsid w:val="007E203E"/>
    <w:rsid w:val="00813F6D"/>
    <w:rsid w:val="00886C19"/>
    <w:rsid w:val="008903B4"/>
    <w:rsid w:val="00924195"/>
    <w:rsid w:val="00955002"/>
    <w:rsid w:val="00967505"/>
    <w:rsid w:val="009B2E73"/>
    <w:rsid w:val="009C1ADF"/>
    <w:rsid w:val="009E12AA"/>
    <w:rsid w:val="00A26A77"/>
    <w:rsid w:val="00A7105B"/>
    <w:rsid w:val="00AB348B"/>
    <w:rsid w:val="00B16E7F"/>
    <w:rsid w:val="00B54E50"/>
    <w:rsid w:val="00B75006"/>
    <w:rsid w:val="00B90138"/>
    <w:rsid w:val="00BC05A8"/>
    <w:rsid w:val="00BF6A6F"/>
    <w:rsid w:val="00C103A9"/>
    <w:rsid w:val="00C2330B"/>
    <w:rsid w:val="00C24D30"/>
    <w:rsid w:val="00C72479"/>
    <w:rsid w:val="00C74531"/>
    <w:rsid w:val="00CE36A1"/>
    <w:rsid w:val="00D25EBD"/>
    <w:rsid w:val="00D84EA8"/>
    <w:rsid w:val="00E171C8"/>
    <w:rsid w:val="00E2120F"/>
    <w:rsid w:val="00E4622C"/>
    <w:rsid w:val="00E87DBA"/>
    <w:rsid w:val="00E92989"/>
    <w:rsid w:val="00EB149C"/>
    <w:rsid w:val="00F60DC8"/>
    <w:rsid w:val="00FB790E"/>
    <w:rsid w:val="00FC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7CA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4847CA"/>
    <w:rPr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73EDA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B266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73EDA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4C1F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1F10"/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47CA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4847CA"/>
    <w:rPr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73EDA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B266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73EDA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4C1F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1F10"/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58A62-0242-4506-A0E6-873126D67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965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DariuszB</dc:creator>
  <cp:lastModifiedBy>KLewandowska</cp:lastModifiedBy>
  <cp:revision>11</cp:revision>
  <cp:lastPrinted>2022-06-06T06:47:00Z</cp:lastPrinted>
  <dcterms:created xsi:type="dcterms:W3CDTF">2022-06-06T12:32:00Z</dcterms:created>
  <dcterms:modified xsi:type="dcterms:W3CDTF">2023-04-04T12:56:00Z</dcterms:modified>
  <dc:language>pl-PL</dc:language>
</cp:coreProperties>
</file>