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093" w:rsidRPr="00733DE6" w:rsidRDefault="00547CC4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Załącznik </w:t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52396A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do Uchwały Nr </w:t>
      </w:r>
      <w:r w:rsidR="00C337B6">
        <w:rPr>
          <w:rFonts w:eastAsia="Times New Roman"/>
          <w:b/>
          <w:bCs/>
          <w:i/>
          <w:iCs/>
          <w:kern w:val="0"/>
          <w:sz w:val="20"/>
          <w:szCs w:val="20"/>
        </w:rPr>
        <w:t>256</w:t>
      </w:r>
      <w:r w:rsidR="00AD2080">
        <w:rPr>
          <w:rFonts w:eastAsia="Times New Roman"/>
          <w:b/>
          <w:bCs/>
          <w:i/>
          <w:iCs/>
          <w:kern w:val="0"/>
          <w:sz w:val="20"/>
          <w:szCs w:val="20"/>
        </w:rPr>
        <w:t>/2017</w:t>
      </w:r>
    </w:p>
    <w:p w:rsidR="006E7093" w:rsidRPr="00733DE6" w:rsidRDefault="006E7093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Zarządu </w:t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Powiatu </w:t>
      </w: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>w Chełmnie</w:t>
      </w:r>
    </w:p>
    <w:p w:rsidR="006E7093" w:rsidRPr="00733DE6" w:rsidRDefault="00AD2080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>
        <w:rPr>
          <w:rFonts w:eastAsia="Times New Roman"/>
          <w:b/>
          <w:bCs/>
          <w:i/>
          <w:iCs/>
          <w:kern w:val="0"/>
          <w:sz w:val="20"/>
          <w:szCs w:val="20"/>
        </w:rPr>
        <w:t>z dnia 26.10. 2017</w:t>
      </w:r>
      <w:r w:rsidR="006E7093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 r.</w:t>
      </w:r>
    </w:p>
    <w:p w:rsidR="00946615" w:rsidRPr="00733DE6" w:rsidRDefault="00946615" w:rsidP="006E7093">
      <w:pPr>
        <w:widowControl/>
        <w:suppressAutoHyphens w:val="0"/>
        <w:spacing w:after="200"/>
        <w:rPr>
          <w:rFonts w:eastAsia="Times New Roman"/>
          <w:b/>
          <w:kern w:val="0"/>
        </w:rPr>
      </w:pPr>
      <w:bookmarkStart w:id="0" w:name="_GoBack"/>
      <w:bookmarkEnd w:id="0"/>
    </w:p>
    <w:p w:rsidR="00946615" w:rsidRPr="00733DE6" w:rsidRDefault="00946615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 xml:space="preserve">Powiat Chełmiński </w:t>
      </w:r>
    </w:p>
    <w:p w:rsidR="006E7093" w:rsidRPr="00733DE6" w:rsidRDefault="00946615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 xml:space="preserve">reprezentowany przez </w:t>
      </w:r>
      <w:r w:rsidR="00CA5DCD" w:rsidRPr="00733DE6">
        <w:rPr>
          <w:rFonts w:eastAsia="Times New Roman"/>
          <w:b/>
          <w:kern w:val="0"/>
        </w:rPr>
        <w:t>Zarząd Powiatu w Chełmnie</w:t>
      </w:r>
    </w:p>
    <w:p w:rsidR="006E7093" w:rsidRPr="00733DE6" w:rsidRDefault="006E7093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>z si</w:t>
      </w:r>
      <w:r w:rsidR="00547CC4" w:rsidRPr="00733DE6">
        <w:rPr>
          <w:rFonts w:eastAsia="Times New Roman"/>
          <w:b/>
          <w:kern w:val="0"/>
        </w:rPr>
        <w:t xml:space="preserve">edzibą przy ul. Harcerskiej 1, </w:t>
      </w:r>
      <w:r w:rsidRPr="00733DE6">
        <w:rPr>
          <w:rFonts w:eastAsia="Times New Roman"/>
          <w:b/>
          <w:kern w:val="0"/>
        </w:rPr>
        <w:t>86-200 Chełmno,</w:t>
      </w:r>
    </w:p>
    <w:p w:rsidR="00AD2080" w:rsidRDefault="006E7093" w:rsidP="00AD2080">
      <w:pPr>
        <w:jc w:val="both"/>
      </w:pPr>
      <w:r w:rsidRPr="00733DE6">
        <w:rPr>
          <w:rFonts w:eastAsia="Times New Roman"/>
          <w:b/>
          <w:kern w:val="0"/>
        </w:rPr>
        <w:br/>
      </w:r>
      <w:r w:rsidR="00AD2080">
        <w:t>Na podstawie art. 11 ust. 2 ustawy z dnia 5 sierpnia 2015 r. o nieodpłatnej pomocy prawnej oraz edu</w:t>
      </w:r>
      <w:r w:rsidR="00F855E8">
        <w:t>kacji prawnej (Dz. U. z 2015 r.</w:t>
      </w:r>
      <w:r w:rsidR="00AD2080">
        <w:t xml:space="preserve"> poz. 1255 ze zm.), a</w:t>
      </w:r>
      <w:r w:rsidR="00AD2080">
        <w:rPr>
          <w:bCs/>
        </w:rPr>
        <w:t xml:space="preserve">rt. 4 ust. 1 pkt 1b i art. 13 ustawy z dnia 24 kwietnia 2003 r. o działalności pożytku publicznego i o wolontariacie (Dz. U. z 2016 r. poz. 1817 </w:t>
      </w:r>
      <w:r w:rsidR="00AD2080" w:rsidRPr="007A2A12">
        <w:rPr>
          <w:bCs/>
        </w:rPr>
        <w:t>ze zm</w:t>
      </w:r>
      <w:r w:rsidR="00AD2080">
        <w:rPr>
          <w:bCs/>
        </w:rPr>
        <w:t>.</w:t>
      </w:r>
      <w:r w:rsidR="00AD2080">
        <w:t xml:space="preserve">), </w:t>
      </w:r>
    </w:p>
    <w:p w:rsidR="00946615" w:rsidRPr="00733DE6" w:rsidRDefault="00946615" w:rsidP="00AD2080">
      <w:pPr>
        <w:widowControl/>
        <w:suppressAutoHyphens w:val="0"/>
        <w:rPr>
          <w:rFonts w:eastAsia="Times New Roman"/>
          <w:b/>
          <w:kern w:val="0"/>
          <w:sz w:val="26"/>
          <w:szCs w:val="26"/>
        </w:rPr>
      </w:pP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kern w:val="0"/>
        </w:rPr>
        <w:t>ogłasza otwarty konkurs ofert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kern w:val="0"/>
        </w:rPr>
        <w:t xml:space="preserve">na realizację zadania publicznego 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bCs/>
          <w:kern w:val="0"/>
        </w:rPr>
      </w:pPr>
      <w:r w:rsidRPr="00517DFE">
        <w:rPr>
          <w:rFonts w:eastAsia="Times New Roman"/>
          <w:b/>
          <w:kern w:val="0"/>
        </w:rPr>
        <w:t xml:space="preserve">w zakresie </w:t>
      </w:r>
      <w:r w:rsidRPr="00517DFE">
        <w:rPr>
          <w:rFonts w:eastAsia="Times New Roman"/>
          <w:b/>
          <w:bCs/>
          <w:kern w:val="0"/>
        </w:rPr>
        <w:t>prowadzenia punktu nieodpłatnej pomocy prawnej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bCs/>
          <w:kern w:val="0"/>
        </w:rPr>
        <w:t xml:space="preserve"> na tere</w:t>
      </w:r>
      <w:r w:rsidR="00AD2080">
        <w:rPr>
          <w:rFonts w:eastAsia="Times New Roman"/>
          <w:b/>
          <w:bCs/>
          <w:kern w:val="0"/>
        </w:rPr>
        <w:t>nie powiatu chełmińskiego w 2018</w:t>
      </w:r>
      <w:r w:rsidRPr="00517DFE">
        <w:rPr>
          <w:rFonts w:eastAsia="Times New Roman"/>
          <w:b/>
          <w:bCs/>
          <w:kern w:val="0"/>
        </w:rPr>
        <w:t xml:space="preserve"> roku.</w:t>
      </w:r>
    </w:p>
    <w:p w:rsidR="006E7093" w:rsidRDefault="006E7093" w:rsidP="006E7093">
      <w:pPr>
        <w:pStyle w:val="Tekstpodstawowy"/>
        <w:spacing w:line="276" w:lineRule="auto"/>
      </w:pPr>
    </w:p>
    <w:p w:rsidR="006E7093" w:rsidRDefault="006E7093" w:rsidP="006E7093">
      <w:pPr>
        <w:pStyle w:val="Tekstpodstawowy"/>
        <w:numPr>
          <w:ilvl w:val="0"/>
          <w:numId w:val="1"/>
        </w:numPr>
        <w:spacing w:line="276" w:lineRule="auto"/>
        <w:rPr>
          <w:b/>
          <w:bCs/>
          <w:u w:val="single"/>
        </w:rPr>
      </w:pPr>
      <w:r w:rsidRPr="00262938">
        <w:rPr>
          <w:b/>
          <w:bCs/>
          <w:u w:val="single"/>
        </w:rPr>
        <w:t>Rodzaj zadania</w:t>
      </w:r>
    </w:p>
    <w:p w:rsidR="00CE402E" w:rsidRPr="00CE402E" w:rsidRDefault="00CE402E" w:rsidP="00613C3D">
      <w:pPr>
        <w:pStyle w:val="Tekstpodstawowywcity"/>
        <w:numPr>
          <w:ilvl w:val="0"/>
          <w:numId w:val="10"/>
        </w:numPr>
        <w:jc w:val="both"/>
        <w:rPr>
          <w:rFonts w:eastAsia="Times New Roman"/>
          <w:kern w:val="0"/>
        </w:rPr>
      </w:pPr>
      <w:r w:rsidRPr="00CE402E">
        <w:rPr>
          <w:bCs/>
        </w:rPr>
        <w:t>Konkurs ma na celu wyłonienie organizacji pozarządowej, prowadzącej działalność pożytku publicznego, która podejmie się wykonania zadania polegającego na prowadzeniu punktu</w:t>
      </w:r>
      <w:r w:rsidR="006E7093" w:rsidRPr="00CE402E">
        <w:rPr>
          <w:bCs/>
        </w:rPr>
        <w:t xml:space="preserve"> nieodpłatnej pomocy prawnej na terenie powiatu </w:t>
      </w:r>
      <w:r w:rsidR="00AD2080">
        <w:rPr>
          <w:bCs/>
        </w:rPr>
        <w:t>chełmińskiego w 2018</w:t>
      </w:r>
      <w:r w:rsidRPr="00CE402E">
        <w:rPr>
          <w:bCs/>
        </w:rPr>
        <w:t xml:space="preserve"> roku</w:t>
      </w:r>
      <w:r w:rsidR="00AD2080">
        <w:rPr>
          <w:bCs/>
        </w:rPr>
        <w:t>.</w:t>
      </w:r>
    </w:p>
    <w:p w:rsidR="00CE402E" w:rsidRPr="00CE402E" w:rsidRDefault="00CE402E" w:rsidP="00613C3D">
      <w:pPr>
        <w:pStyle w:val="Tekstpodstawowywcity"/>
        <w:numPr>
          <w:ilvl w:val="0"/>
          <w:numId w:val="10"/>
        </w:numPr>
        <w:jc w:val="both"/>
        <w:rPr>
          <w:rFonts w:eastAsia="Times New Roman"/>
          <w:kern w:val="0"/>
        </w:rPr>
      </w:pPr>
      <w:r>
        <w:rPr>
          <w:rFonts w:eastAsia="Times New Roman"/>
          <w:kern w:val="0"/>
        </w:rPr>
        <w:t xml:space="preserve">Wyłoniony w drodze otwartego konkursu ofert podmiot zobowiązany będzie do realizowania zadania zgodnie z przepisami ustawy </w:t>
      </w:r>
      <w:r w:rsidR="00195EFF">
        <w:rPr>
          <w:rFonts w:eastAsia="Times New Roman"/>
          <w:kern w:val="0"/>
        </w:rPr>
        <w:t>o nieodpłatnej pomocy prawnej oraz edukacji prawnej.</w:t>
      </w:r>
    </w:p>
    <w:p w:rsidR="006E7093" w:rsidRPr="00E26D45" w:rsidRDefault="006E7093" w:rsidP="006E7093">
      <w:pPr>
        <w:spacing w:line="276" w:lineRule="auto"/>
        <w:ind w:left="567"/>
        <w:jc w:val="both"/>
      </w:pPr>
    </w:p>
    <w:p w:rsidR="006E7093" w:rsidRPr="00D07FE7" w:rsidRDefault="006E7093" w:rsidP="006E7093">
      <w:pPr>
        <w:numPr>
          <w:ilvl w:val="0"/>
          <w:numId w:val="1"/>
        </w:numPr>
        <w:jc w:val="both"/>
        <w:rPr>
          <w:b/>
          <w:bCs/>
          <w:u w:val="single"/>
        </w:rPr>
      </w:pPr>
      <w:r w:rsidRPr="00D07FE7">
        <w:rPr>
          <w:b/>
          <w:bCs/>
          <w:u w:val="single"/>
        </w:rPr>
        <w:t>Podmioty uprawnione do złożenia oferty</w:t>
      </w:r>
    </w:p>
    <w:p w:rsidR="006E7093" w:rsidRDefault="006E7093" w:rsidP="006E7093">
      <w:pPr>
        <w:ind w:left="142"/>
        <w:jc w:val="both"/>
        <w:rPr>
          <w:b/>
          <w:bCs/>
        </w:rPr>
      </w:pPr>
    </w:p>
    <w:p w:rsidR="006E7093" w:rsidRPr="008F475C" w:rsidRDefault="006E7093" w:rsidP="008F475C">
      <w:pPr>
        <w:numPr>
          <w:ilvl w:val="0"/>
          <w:numId w:val="5"/>
        </w:numPr>
        <w:jc w:val="both"/>
        <w:rPr>
          <w:bCs/>
        </w:rPr>
      </w:pPr>
      <w:r w:rsidRPr="00733DE6">
        <w:rPr>
          <w:bCs/>
        </w:rPr>
        <w:t xml:space="preserve">Podmiotami uprawnionymi do złożenia oferty są organizacje pozarządowe prowadzące działalność pożytku publicznego w zakresie, o którym mowa w art. 4 </w:t>
      </w:r>
      <w:r w:rsidR="00547CC4" w:rsidRPr="00733DE6">
        <w:rPr>
          <w:bCs/>
        </w:rPr>
        <w:t xml:space="preserve">ust.1 </w:t>
      </w:r>
      <w:r w:rsidR="006E7C21" w:rsidRPr="00733DE6">
        <w:rPr>
          <w:bCs/>
        </w:rPr>
        <w:t>pkt.</w:t>
      </w:r>
      <w:r w:rsidRPr="00733DE6">
        <w:rPr>
          <w:bCs/>
        </w:rPr>
        <w:t xml:space="preserve"> 1b ustawy z dnia 24 kwietnia 2003 r. o działalności pożytku publicznego </w:t>
      </w:r>
      <w:r w:rsidR="00995EDE" w:rsidRPr="00733DE6">
        <w:rPr>
          <w:bCs/>
        </w:rPr>
        <w:br/>
      </w:r>
      <w:r w:rsidRPr="00733DE6">
        <w:rPr>
          <w:bCs/>
        </w:rPr>
        <w:t xml:space="preserve">i o wolontariacie </w:t>
      </w:r>
      <w:r w:rsidR="00AD2080">
        <w:rPr>
          <w:bCs/>
        </w:rPr>
        <w:t>(Dz. U. z 2016 r. poz. 1817</w:t>
      </w:r>
      <w:r w:rsidR="002B7AC9">
        <w:rPr>
          <w:bCs/>
        </w:rPr>
        <w:t xml:space="preserve"> </w:t>
      </w:r>
      <w:r w:rsidR="00AD2080" w:rsidRPr="007A2A12">
        <w:rPr>
          <w:bCs/>
        </w:rPr>
        <w:t>ze zm</w:t>
      </w:r>
      <w:r w:rsidR="00AD2080">
        <w:rPr>
          <w:bCs/>
        </w:rPr>
        <w:t>.</w:t>
      </w:r>
      <w:r w:rsidR="00AD2080">
        <w:t xml:space="preserve">), </w:t>
      </w:r>
      <w:r w:rsidRPr="008F475C">
        <w:rPr>
          <w:bCs/>
        </w:rPr>
        <w:t>które spełniają łącznie następujące warunki:</w:t>
      </w:r>
    </w:p>
    <w:p w:rsidR="006E7093" w:rsidRDefault="00BD3A78" w:rsidP="006E7093">
      <w:pPr>
        <w:numPr>
          <w:ilvl w:val="0"/>
          <w:numId w:val="6"/>
        </w:numPr>
        <w:jc w:val="both"/>
        <w:rPr>
          <w:b/>
          <w:bCs/>
        </w:rPr>
      </w:pPr>
      <w:r w:rsidRPr="006C5EC0">
        <w:rPr>
          <w:bCs/>
        </w:rPr>
        <w:t>posiadają</w:t>
      </w:r>
      <w:r>
        <w:rPr>
          <w:bCs/>
        </w:rPr>
        <w:t>, co</w:t>
      </w:r>
      <w:r w:rsidR="006E7093">
        <w:rPr>
          <w:bCs/>
        </w:rPr>
        <w:t xml:space="preserve"> najmniej 2-letnie doświadczenie w wykonywaniu zadań wiążących się z udzielaniem porad prawnych lub informacji prawnych;</w:t>
      </w:r>
    </w:p>
    <w:p w:rsidR="006E7093" w:rsidRDefault="006E7093" w:rsidP="006E7093">
      <w:pPr>
        <w:numPr>
          <w:ilvl w:val="0"/>
          <w:numId w:val="6"/>
        </w:numPr>
        <w:jc w:val="both"/>
        <w:rPr>
          <w:b/>
          <w:bCs/>
        </w:rPr>
      </w:pPr>
      <w:r>
        <w:rPr>
          <w:bCs/>
        </w:rPr>
        <w:t xml:space="preserve">przedstawią zawarte umowy lub promesy ich zawarcia z adwokatem, radcą prawnym, doradcą podatkowym lub osobą, o której mowa w art. 11 ust. 3 </w:t>
      </w:r>
      <w:r w:rsidR="006E7C21">
        <w:rPr>
          <w:bCs/>
        </w:rPr>
        <w:t>pkt.</w:t>
      </w:r>
      <w:r>
        <w:rPr>
          <w:bCs/>
        </w:rPr>
        <w:t xml:space="preserve"> 2 ustawy z 5 sierpnia 2015 r. o nieodpłatnej pomocy prawnej oraz edukacji prawnej;</w:t>
      </w:r>
    </w:p>
    <w:p w:rsidR="006E7093" w:rsidRDefault="006E7093" w:rsidP="006E7093">
      <w:pPr>
        <w:numPr>
          <w:ilvl w:val="0"/>
          <w:numId w:val="6"/>
        </w:numPr>
        <w:jc w:val="both"/>
        <w:rPr>
          <w:b/>
          <w:bCs/>
        </w:rPr>
      </w:pPr>
      <w:r>
        <w:rPr>
          <w:bCs/>
        </w:rPr>
        <w:t>dają gwarancję należytego wykonania zadania, w szczególn</w:t>
      </w:r>
      <w:r w:rsidR="005A7F3E">
        <w:rPr>
          <w:bCs/>
        </w:rPr>
        <w:t>ości przez złożenie pisemnego zo</w:t>
      </w:r>
      <w:r>
        <w:rPr>
          <w:bCs/>
        </w:rPr>
        <w:t>bowiązania;</w:t>
      </w:r>
    </w:p>
    <w:p w:rsidR="006E7093" w:rsidRPr="009E180C" w:rsidRDefault="00CA5DCD" w:rsidP="009E180C">
      <w:pPr>
        <w:pStyle w:val="Akapitzlist"/>
        <w:numPr>
          <w:ilvl w:val="0"/>
          <w:numId w:val="12"/>
        </w:numPr>
        <w:jc w:val="both"/>
        <w:rPr>
          <w:b/>
          <w:bCs/>
        </w:rPr>
      </w:pPr>
      <w:r>
        <w:rPr>
          <w:bCs/>
        </w:rPr>
        <w:t>zapewnienia poufności</w:t>
      </w:r>
      <w:r w:rsidR="006E7093" w:rsidRPr="009E180C">
        <w:rPr>
          <w:bCs/>
        </w:rPr>
        <w:t xml:space="preserve"> w związku z udzielaniem nieodpłatnej pomocy prawnej i jej dokumentowaniem;</w:t>
      </w:r>
    </w:p>
    <w:p w:rsidR="006E7093" w:rsidRPr="005C6D70" w:rsidRDefault="00CA5DCD" w:rsidP="009E180C">
      <w:pPr>
        <w:pStyle w:val="Akapitzlist"/>
        <w:numPr>
          <w:ilvl w:val="0"/>
          <w:numId w:val="12"/>
        </w:numPr>
        <w:jc w:val="both"/>
        <w:rPr>
          <w:b/>
          <w:bCs/>
        </w:rPr>
      </w:pPr>
      <w:r>
        <w:rPr>
          <w:bCs/>
        </w:rPr>
        <w:t>zapewnienia</w:t>
      </w:r>
      <w:r w:rsidR="006E7093" w:rsidRPr="009E180C">
        <w:rPr>
          <w:bCs/>
        </w:rPr>
        <w:t xml:space="preserve"> profesjonalne</w:t>
      </w:r>
      <w:r>
        <w:rPr>
          <w:bCs/>
        </w:rPr>
        <w:t>go</w:t>
      </w:r>
      <w:r w:rsidR="006E7093" w:rsidRPr="009E180C">
        <w:rPr>
          <w:bCs/>
        </w:rPr>
        <w:t xml:space="preserve"> i rzetelne</w:t>
      </w:r>
      <w:r>
        <w:rPr>
          <w:bCs/>
        </w:rPr>
        <w:t>go udzielania</w:t>
      </w:r>
      <w:r w:rsidR="006E7093" w:rsidRPr="009E180C">
        <w:rPr>
          <w:bCs/>
        </w:rPr>
        <w:t xml:space="preserve"> nieodpłatnej pomocy prawnej, w szczególności w sytuacji, gdy zachodzi konflikt interesów.</w:t>
      </w:r>
    </w:p>
    <w:p w:rsidR="006E7093" w:rsidRDefault="006E7093" w:rsidP="006E7093">
      <w:pPr>
        <w:numPr>
          <w:ilvl w:val="3"/>
          <w:numId w:val="1"/>
        </w:numPr>
        <w:jc w:val="both"/>
        <w:rPr>
          <w:bCs/>
        </w:rPr>
      </w:pPr>
      <w:r>
        <w:rPr>
          <w:bCs/>
        </w:rPr>
        <w:t xml:space="preserve">O powierzenie prowadzenia punktów nieodpłatnej pomocy prawnej nie może ubiegać się organizacja pozarządowa, która w okresie ostatnich dwóch lat poprzedzających </w:t>
      </w:r>
      <w:r>
        <w:rPr>
          <w:bCs/>
        </w:rPr>
        <w:lastRenderedPageBreak/>
        <w:t xml:space="preserve">przystąpienie do otwartego konkursu ofert nie rozliczyła się z dotacji przyznanej na wykonanie zadania publicznego lub wykorzystała dotację niezgodnie z celem jej przyznania, jak również organizacja pozarządowa, z którą starosta rozwiązał umowę. Termin dwóch lat biegnie odpowiednio od dnia rozliczenia się z dotacji i zwrotu nienależnych środków wraz z odsetkami albo od dnia rozwiązania umowy. </w:t>
      </w:r>
    </w:p>
    <w:p w:rsidR="006E7093" w:rsidRDefault="006E7093" w:rsidP="006E7093">
      <w:pPr>
        <w:ind w:left="142"/>
        <w:jc w:val="both"/>
        <w:rPr>
          <w:bCs/>
        </w:rPr>
      </w:pPr>
    </w:p>
    <w:p w:rsidR="005C6D70" w:rsidRDefault="005C6D70" w:rsidP="006E7093">
      <w:pPr>
        <w:ind w:left="142"/>
        <w:jc w:val="both"/>
        <w:rPr>
          <w:bCs/>
        </w:rPr>
      </w:pPr>
    </w:p>
    <w:p w:rsidR="006E7093" w:rsidRPr="00262938" w:rsidRDefault="006E7C21" w:rsidP="006E7093">
      <w:pPr>
        <w:numPr>
          <w:ilvl w:val="0"/>
          <w:numId w:val="1"/>
        </w:numPr>
        <w:tabs>
          <w:tab w:val="num" w:pos="142"/>
        </w:tabs>
        <w:jc w:val="both"/>
        <w:rPr>
          <w:b/>
          <w:u w:val="single"/>
        </w:rPr>
      </w:pPr>
      <w:r w:rsidRPr="00262938">
        <w:rPr>
          <w:b/>
          <w:u w:val="single"/>
        </w:rPr>
        <w:t>W</w:t>
      </w:r>
      <w:r>
        <w:rPr>
          <w:b/>
          <w:u w:val="single"/>
        </w:rPr>
        <w:t xml:space="preserve">ysokość </w:t>
      </w:r>
      <w:r w:rsidRPr="00262938">
        <w:rPr>
          <w:b/>
          <w:u w:val="single"/>
        </w:rPr>
        <w:t>środków</w:t>
      </w:r>
      <w:r w:rsidR="006E7093" w:rsidRPr="00262938">
        <w:rPr>
          <w:b/>
          <w:u w:val="single"/>
        </w:rPr>
        <w:t xml:space="preserve"> </w:t>
      </w:r>
      <w:r w:rsidRPr="00262938">
        <w:rPr>
          <w:b/>
          <w:u w:val="single"/>
        </w:rPr>
        <w:t>publicznych przeznaczonych</w:t>
      </w:r>
      <w:r w:rsidR="006E7093">
        <w:rPr>
          <w:b/>
          <w:u w:val="single"/>
        </w:rPr>
        <w:t xml:space="preserve"> na realizację zadania</w:t>
      </w:r>
    </w:p>
    <w:p w:rsidR="006E7093" w:rsidRPr="00262938" w:rsidRDefault="006E7093" w:rsidP="006E7093">
      <w:pPr>
        <w:tabs>
          <w:tab w:val="left" w:pos="5691"/>
        </w:tabs>
        <w:spacing w:line="276" w:lineRule="auto"/>
        <w:ind w:left="482"/>
        <w:jc w:val="both"/>
      </w:pPr>
    </w:p>
    <w:p w:rsidR="006E7093" w:rsidRDefault="006E7093" w:rsidP="00F468BC">
      <w:pPr>
        <w:pStyle w:val="Akapitzlist"/>
        <w:numPr>
          <w:ilvl w:val="1"/>
          <w:numId w:val="1"/>
        </w:numPr>
        <w:tabs>
          <w:tab w:val="left" w:pos="6840"/>
        </w:tabs>
        <w:spacing w:line="276" w:lineRule="auto"/>
        <w:jc w:val="both"/>
      </w:pPr>
      <w:r w:rsidRPr="00262938">
        <w:t>Na realizację zadania planuje</w:t>
      </w:r>
      <w:r>
        <w:t xml:space="preserve"> się przeznaczyć dotację w wysokości </w:t>
      </w:r>
      <w:r w:rsidR="00AD2080" w:rsidRPr="00F468BC">
        <w:rPr>
          <w:b/>
        </w:rPr>
        <w:t>60725,88</w:t>
      </w:r>
      <w:r w:rsidRPr="00F468BC">
        <w:rPr>
          <w:b/>
        </w:rPr>
        <w:t xml:space="preserve"> zł</w:t>
      </w:r>
      <w:r>
        <w:t>.</w:t>
      </w:r>
    </w:p>
    <w:p w:rsidR="00F468BC" w:rsidRPr="00262938" w:rsidRDefault="00F468BC" w:rsidP="00F468BC">
      <w:pPr>
        <w:numPr>
          <w:ilvl w:val="1"/>
          <w:numId w:val="1"/>
        </w:numPr>
        <w:jc w:val="both"/>
      </w:pPr>
      <w:r>
        <w:t>Wysokość dotacji przewidziana do przekazania organizacji pozarządowej na realizację zadania publicznego w zakresie prowadzenia punktu nieodpłatnej pomocy prawnej na terenie powiatu chełmińskiego w 2017 roku wynosi 60722 zł. W 2016 r. powiat chełmiński realizował ww. zadanie przekazując wyłonionej w drodze konkursu ofert organizacji kwotę dotacji w wysokości 59946 zł.</w:t>
      </w:r>
    </w:p>
    <w:p w:rsidR="005C6D70" w:rsidRPr="00262938" w:rsidRDefault="005C6D70" w:rsidP="00F468BC">
      <w:pPr>
        <w:tabs>
          <w:tab w:val="left" w:pos="6840"/>
        </w:tabs>
        <w:spacing w:line="276" w:lineRule="auto"/>
        <w:jc w:val="both"/>
      </w:pPr>
    </w:p>
    <w:p w:rsidR="006E7093" w:rsidRDefault="006E7093" w:rsidP="006E7093">
      <w:pPr>
        <w:numPr>
          <w:ilvl w:val="0"/>
          <w:numId w:val="1"/>
        </w:numPr>
        <w:spacing w:line="276" w:lineRule="auto"/>
        <w:jc w:val="both"/>
        <w:rPr>
          <w:b/>
          <w:u w:val="single"/>
        </w:rPr>
      </w:pPr>
      <w:r w:rsidRPr="00262938">
        <w:rPr>
          <w:b/>
          <w:u w:val="single"/>
        </w:rPr>
        <w:t>Zasady przyznawania dotacji</w:t>
      </w:r>
    </w:p>
    <w:p w:rsidR="006E7093" w:rsidRDefault="006E7093" w:rsidP="006E7093">
      <w:pPr>
        <w:spacing w:line="276" w:lineRule="auto"/>
        <w:ind w:left="142"/>
        <w:jc w:val="both"/>
        <w:rPr>
          <w:b/>
          <w:u w:val="single"/>
        </w:rPr>
      </w:pPr>
    </w:p>
    <w:p w:rsidR="006E7093" w:rsidRDefault="006E7093" w:rsidP="005C6D70">
      <w:pPr>
        <w:numPr>
          <w:ilvl w:val="1"/>
          <w:numId w:val="1"/>
        </w:numPr>
        <w:jc w:val="both"/>
      </w:pPr>
      <w:r>
        <w:t>Z</w:t>
      </w:r>
      <w:r w:rsidRPr="00262938">
        <w:t xml:space="preserve">asady przyznawania dotacji </w:t>
      </w:r>
      <w:r>
        <w:t xml:space="preserve">na powierzenie </w:t>
      </w:r>
      <w:r w:rsidRPr="00262938">
        <w:t>realizacji zadania publicznego określają przepisy:</w:t>
      </w:r>
    </w:p>
    <w:p w:rsidR="006E7093" w:rsidRDefault="006E7093" w:rsidP="005C6D70">
      <w:pPr>
        <w:ind w:left="720"/>
        <w:jc w:val="both"/>
        <w:rPr>
          <w:color w:val="FF0000"/>
        </w:rPr>
      </w:pPr>
      <w:r>
        <w:t>- ustawy z dnia 5 sierpnia 2015 r. o nieodpłatnej pomocy prawnej oraz eduk</w:t>
      </w:r>
      <w:r w:rsidR="002B7AC9">
        <w:t>acji prawnej ( Dz. U. z 2015 r.</w:t>
      </w:r>
      <w:r>
        <w:t xml:space="preserve"> poz. 1255</w:t>
      </w:r>
      <w:r w:rsidR="00AD2080">
        <w:t xml:space="preserve"> ze zm.</w:t>
      </w:r>
      <w:r>
        <w:t>),</w:t>
      </w:r>
    </w:p>
    <w:p w:rsidR="00DF0128" w:rsidRPr="00DF0128" w:rsidRDefault="006E7093" w:rsidP="00DF0128">
      <w:pPr>
        <w:ind w:left="720"/>
        <w:jc w:val="both"/>
      </w:pPr>
      <w:r w:rsidRPr="000B4E76">
        <w:rPr>
          <w:i/>
        </w:rPr>
        <w:t>-</w:t>
      </w:r>
      <w:r w:rsidRPr="000B4E76">
        <w:t>u</w:t>
      </w:r>
      <w:r>
        <w:t>stawy</w:t>
      </w:r>
      <w:r w:rsidRPr="00262938">
        <w:t xml:space="preserve"> z dnia 24 kwietnia 2003 r. o działalności pożytku publicznego i o wolontariacie </w:t>
      </w:r>
      <w:r w:rsidR="00AD2080">
        <w:rPr>
          <w:bCs/>
        </w:rPr>
        <w:t>(Dz. U. z 2016 r. poz. 1817</w:t>
      </w:r>
      <w:r w:rsidR="002B7AC9">
        <w:rPr>
          <w:bCs/>
        </w:rPr>
        <w:t xml:space="preserve"> </w:t>
      </w:r>
      <w:r w:rsidR="00AD2080" w:rsidRPr="007A2A12">
        <w:rPr>
          <w:bCs/>
        </w:rPr>
        <w:t>ze zm</w:t>
      </w:r>
      <w:r w:rsidR="00AD2080">
        <w:rPr>
          <w:bCs/>
        </w:rPr>
        <w:t>.</w:t>
      </w:r>
      <w:r w:rsidR="00AD2080">
        <w:t>),</w:t>
      </w:r>
    </w:p>
    <w:p w:rsidR="006E7093" w:rsidRPr="00E1151E" w:rsidRDefault="006E7093" w:rsidP="00E1151E">
      <w:pPr>
        <w:ind w:left="720"/>
        <w:jc w:val="both"/>
      </w:pPr>
      <w:r>
        <w:t>- ustawy</w:t>
      </w:r>
      <w:r w:rsidRPr="00262938">
        <w:t xml:space="preserve"> z dnia 27 sierpnia 2009 r. o finansach publicznych (Dz. U. </w:t>
      </w:r>
      <w:r w:rsidR="00AD2080">
        <w:t>z 2016</w:t>
      </w:r>
      <w:r>
        <w:t xml:space="preserve"> r.</w:t>
      </w:r>
      <w:r w:rsidRPr="00262938">
        <w:t xml:space="preserve"> poz. </w:t>
      </w:r>
      <w:r w:rsidR="00AD2080">
        <w:t>1870</w:t>
      </w:r>
      <w:r w:rsidR="002B7AC9">
        <w:t xml:space="preserve"> </w:t>
      </w:r>
      <w:r w:rsidR="00E1151E">
        <w:t>ze</w:t>
      </w:r>
      <w:r w:rsidRPr="00262938">
        <w:t xml:space="preserve"> zm.)</w:t>
      </w:r>
      <w:r>
        <w:t>.</w:t>
      </w:r>
    </w:p>
    <w:p w:rsidR="006E7093" w:rsidRPr="00FF0CE1" w:rsidRDefault="006E7093" w:rsidP="005C6D70">
      <w:pPr>
        <w:numPr>
          <w:ilvl w:val="1"/>
          <w:numId w:val="1"/>
        </w:numPr>
        <w:jc w:val="both"/>
        <w:rPr>
          <w:i/>
        </w:rPr>
      </w:pPr>
      <w:r w:rsidRPr="00733DE6">
        <w:t xml:space="preserve">Dotacja przyznana organizacji pozarządowej zostanie przekazana </w:t>
      </w:r>
      <w:r w:rsidR="00BD3A78">
        <w:t>w 12</w:t>
      </w:r>
      <w:r w:rsidR="00C100AB" w:rsidRPr="00733DE6">
        <w:t xml:space="preserve"> miesięcznych transzach. Szczegółowe warunki jej udzielenia i rozliczenia określi umowa </w:t>
      </w:r>
      <w:r w:rsidRPr="00733DE6">
        <w:t xml:space="preserve">o wykonanie zadania publicznego </w:t>
      </w:r>
      <w:r w:rsidR="00C100AB" w:rsidRPr="00733DE6">
        <w:t xml:space="preserve">zawarta z wyłonioną w konkursie organizacją pozarządową. </w:t>
      </w:r>
    </w:p>
    <w:p w:rsidR="00FA39A5" w:rsidRPr="00262938" w:rsidRDefault="00FA39A5" w:rsidP="006E7093">
      <w:pPr>
        <w:spacing w:line="276" w:lineRule="auto"/>
        <w:jc w:val="both"/>
      </w:pPr>
    </w:p>
    <w:p w:rsidR="006E7093" w:rsidRPr="00262938" w:rsidRDefault="006E7093" w:rsidP="006E7093">
      <w:pPr>
        <w:numPr>
          <w:ilvl w:val="0"/>
          <w:numId w:val="1"/>
        </w:numPr>
        <w:tabs>
          <w:tab w:val="left" w:pos="6840"/>
        </w:tabs>
        <w:spacing w:line="276" w:lineRule="auto"/>
        <w:jc w:val="both"/>
        <w:rPr>
          <w:b/>
          <w:u w:val="single"/>
        </w:rPr>
      </w:pPr>
      <w:r w:rsidRPr="00262938">
        <w:rPr>
          <w:b/>
          <w:u w:val="single"/>
        </w:rPr>
        <w:t>Termin i warunki realizacji zadania</w:t>
      </w:r>
    </w:p>
    <w:p w:rsidR="006E7093" w:rsidRPr="00262938" w:rsidRDefault="006E7093" w:rsidP="006E7093">
      <w:pPr>
        <w:tabs>
          <w:tab w:val="left" w:pos="6840"/>
        </w:tabs>
        <w:spacing w:line="276" w:lineRule="auto"/>
        <w:ind w:left="142"/>
        <w:jc w:val="both"/>
      </w:pPr>
    </w:p>
    <w:p w:rsidR="005C6D70" w:rsidRPr="005C6D70" w:rsidRDefault="006E7093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>
        <w:rPr>
          <w:rFonts w:eastAsia="Times New Roman"/>
          <w:w w:val="107"/>
          <w:kern w:val="0"/>
        </w:rPr>
        <w:t>Realizacja z</w:t>
      </w:r>
      <w:r w:rsidRPr="00262938">
        <w:rPr>
          <w:rFonts w:eastAsia="Times New Roman"/>
          <w:w w:val="107"/>
          <w:kern w:val="0"/>
        </w:rPr>
        <w:t>adani</w:t>
      </w:r>
      <w:r>
        <w:rPr>
          <w:rFonts w:eastAsia="Times New Roman"/>
          <w:w w:val="107"/>
          <w:kern w:val="0"/>
        </w:rPr>
        <w:t>a publicznego powinna nastąpić</w:t>
      </w:r>
      <w:r w:rsidRPr="00262938">
        <w:rPr>
          <w:rFonts w:eastAsia="Times New Roman"/>
          <w:w w:val="107"/>
          <w:kern w:val="0"/>
        </w:rPr>
        <w:t xml:space="preserve"> w terminie od </w:t>
      </w:r>
      <w:r>
        <w:rPr>
          <w:rFonts w:eastAsia="Times New Roman"/>
          <w:w w:val="107"/>
          <w:kern w:val="0"/>
        </w:rPr>
        <w:t>1</w:t>
      </w:r>
      <w:r w:rsidR="00F728C6">
        <w:rPr>
          <w:rFonts w:eastAsia="Times New Roman"/>
          <w:w w:val="107"/>
          <w:kern w:val="0"/>
        </w:rPr>
        <w:t xml:space="preserve"> stycznia do 31 grudnia 2018</w:t>
      </w:r>
      <w:r w:rsidRPr="00262938">
        <w:rPr>
          <w:rFonts w:eastAsia="Times New Roman"/>
          <w:w w:val="107"/>
          <w:kern w:val="0"/>
        </w:rPr>
        <w:t xml:space="preserve"> roku w </w:t>
      </w:r>
      <w:r w:rsidRPr="007B7F13">
        <w:rPr>
          <w:rFonts w:eastAsia="Times New Roman"/>
          <w:w w:val="107"/>
          <w:kern w:val="0"/>
        </w:rPr>
        <w:t>przeciętnym</w:t>
      </w:r>
      <w:r w:rsidR="00BD3A78">
        <w:rPr>
          <w:rFonts w:eastAsia="Times New Roman"/>
          <w:w w:val="107"/>
          <w:kern w:val="0"/>
        </w:rPr>
        <w:t xml:space="preserve"> </w:t>
      </w:r>
      <w:r w:rsidRPr="00262938">
        <w:rPr>
          <w:rFonts w:eastAsia="Times New Roman"/>
          <w:w w:val="107"/>
          <w:kern w:val="0"/>
        </w:rPr>
        <w:t>wymiarze 5 dni w tygodniu</w:t>
      </w:r>
      <w:r>
        <w:rPr>
          <w:rFonts w:eastAsia="Times New Roman"/>
          <w:w w:val="107"/>
          <w:kern w:val="0"/>
        </w:rPr>
        <w:t>,</w:t>
      </w:r>
      <w:r w:rsidRPr="00262938">
        <w:rPr>
          <w:rFonts w:eastAsia="Times New Roman"/>
          <w:w w:val="107"/>
          <w:kern w:val="0"/>
        </w:rPr>
        <w:t xml:space="preserve"> przez co najmniej 4 godziny dziennie</w:t>
      </w:r>
      <w:r w:rsidR="005C6D70">
        <w:rPr>
          <w:rFonts w:eastAsia="Times New Roman"/>
          <w:w w:val="107"/>
          <w:kern w:val="0"/>
        </w:rPr>
        <w:t>.</w:t>
      </w:r>
    </w:p>
    <w:p w:rsidR="005C6D70" w:rsidRPr="005C6D70" w:rsidRDefault="005C6D70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 w:rsidRPr="005C6D70">
        <w:rPr>
          <w:bCs/>
        </w:rPr>
        <w:t>Nieodpłatna pomoc prawna będzie udzielana w następujących miejscach: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Powiatowe Centrum Pomocy Rodzinie w Chełmnie, 86-200 Chełmno, ul. Słowackiego 3;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Urząd Gminy w Unisławiu, 86-260 Unisław, ul. Parkowa 20;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Urząd Gminy w Papowie Biskupim, 86-221 Papowo Biskupie 128</w:t>
      </w:r>
      <w:r w:rsidR="00BD3A78">
        <w:rPr>
          <w:bCs/>
        </w:rPr>
        <w:t>;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Starostwo Powiatowe w Chełmnie,</w:t>
      </w:r>
      <w:r w:rsidR="00BD3A78">
        <w:rPr>
          <w:bCs/>
        </w:rPr>
        <w:t xml:space="preserve"> 86-200 Chełmno, ul. Harcerska 1.</w:t>
      </w:r>
    </w:p>
    <w:p w:rsidR="005C6D70" w:rsidRPr="005C6D70" w:rsidRDefault="005C6D70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 w:rsidRPr="00436460">
        <w:t>Harmonogram wskazujący dni i godziny, w których udzielana będzie nieodpłatna pomoc prawna określa poniższa tabela</w:t>
      </w:r>
      <w:r>
        <w:t>:</w:t>
      </w:r>
    </w:p>
    <w:p w:rsidR="005C6D70" w:rsidRDefault="005C6D70" w:rsidP="005A7F3E">
      <w:pPr>
        <w:ind w:left="284" w:hanging="284"/>
        <w:jc w:val="both"/>
      </w:pPr>
    </w:p>
    <w:p w:rsidR="005C6D70" w:rsidRDefault="005C6D70" w:rsidP="005A7F3E">
      <w:pPr>
        <w:ind w:left="284" w:hanging="284"/>
        <w:jc w:val="both"/>
      </w:pPr>
    </w:p>
    <w:p w:rsidR="005C6D70" w:rsidRDefault="005C6D70" w:rsidP="005A7F3E">
      <w:pPr>
        <w:ind w:left="284" w:hanging="284"/>
        <w:jc w:val="both"/>
      </w:pPr>
    </w:p>
    <w:p w:rsidR="00E1151E" w:rsidRDefault="00E1151E" w:rsidP="005C6D70">
      <w:pPr>
        <w:ind w:left="786"/>
        <w:jc w:val="both"/>
      </w:pPr>
    </w:p>
    <w:p w:rsidR="005C6D70" w:rsidRDefault="005C6D70" w:rsidP="005C6D70">
      <w:pPr>
        <w:ind w:left="786"/>
        <w:jc w:val="both"/>
      </w:pPr>
    </w:p>
    <w:p w:rsidR="005C6D70" w:rsidRDefault="005C6D70" w:rsidP="005C6D70">
      <w:pPr>
        <w:spacing w:line="276" w:lineRule="auto"/>
        <w:ind w:left="567"/>
        <w:jc w:val="both"/>
      </w:pPr>
    </w:p>
    <w:tbl>
      <w:tblPr>
        <w:tblW w:w="8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1848"/>
        <w:gridCol w:w="1326"/>
        <w:gridCol w:w="1276"/>
        <w:gridCol w:w="1275"/>
        <w:gridCol w:w="1276"/>
        <w:gridCol w:w="1194"/>
      </w:tblGrid>
      <w:tr w:rsidR="005C6D70" w:rsidRPr="00B01E69" w:rsidTr="009261AE">
        <w:trPr>
          <w:jc w:val="center"/>
        </w:trPr>
        <w:tc>
          <w:tcPr>
            <w:tcW w:w="615" w:type="dxa"/>
            <w:vMerge w:val="restart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L.p.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</w:rPr>
              <w:t>Lokalizacja</w:t>
            </w:r>
          </w:p>
        </w:tc>
        <w:tc>
          <w:tcPr>
            <w:tcW w:w="6347" w:type="dxa"/>
            <w:gridSpan w:val="5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 xml:space="preserve">                                      Tygodniowy rozkład pracy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vMerge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Poniedziałek</w:t>
            </w:r>
          </w:p>
        </w:tc>
        <w:tc>
          <w:tcPr>
            <w:tcW w:w="127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Wtorek</w:t>
            </w:r>
          </w:p>
        </w:tc>
        <w:tc>
          <w:tcPr>
            <w:tcW w:w="1275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Środa</w:t>
            </w:r>
          </w:p>
        </w:tc>
        <w:tc>
          <w:tcPr>
            <w:tcW w:w="127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czwartek</w:t>
            </w:r>
          </w:p>
        </w:tc>
        <w:tc>
          <w:tcPr>
            <w:tcW w:w="1194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Piątek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kern w:val="0"/>
                <w:sz w:val="20"/>
                <w:szCs w:val="20"/>
              </w:rPr>
              <w:t>1</w:t>
            </w:r>
            <w:r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PCPR w Chełmnie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 – 15.30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- </w:t>
            </w:r>
          </w:p>
        </w:tc>
      </w:tr>
      <w:tr w:rsidR="005C6D70" w:rsidRPr="00B01E69" w:rsidTr="009261AE">
        <w:trPr>
          <w:trHeight w:val="618"/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2.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UG Unisław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4426F8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4426F8">
              <w:rPr>
                <w:rFonts w:eastAsia="Times New Roman"/>
                <w:kern w:val="0"/>
                <w:sz w:val="20"/>
                <w:szCs w:val="20"/>
              </w:rPr>
              <w:t>1</w:t>
            </w:r>
            <w:r>
              <w:rPr>
                <w:rFonts w:eastAsia="Times New Roman"/>
                <w:kern w:val="0"/>
                <w:sz w:val="20"/>
                <w:szCs w:val="20"/>
              </w:rPr>
              <w:t>2.00-16</w:t>
            </w:r>
            <w:r w:rsidRPr="004426F8">
              <w:rPr>
                <w:rFonts w:eastAsia="Times New Roman"/>
                <w:kern w:val="0"/>
                <w:sz w:val="20"/>
                <w:szCs w:val="20"/>
              </w:rPr>
              <w:t>.00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   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4426F8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3.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UG Papowo Biskupie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 –15.30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195EFF">
              <w:rPr>
                <w:rFonts w:eastAsia="Times New Roman"/>
                <w:kern w:val="0"/>
                <w:sz w:val="20"/>
                <w:szCs w:val="20"/>
              </w:rPr>
              <w:t>11.30 –15.30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</w:tr>
      <w:tr w:rsidR="005C6D70" w:rsidRPr="00B01E69" w:rsidTr="009261AE">
        <w:trPr>
          <w:trHeight w:val="703"/>
          <w:jc w:val="center"/>
        </w:trPr>
        <w:tc>
          <w:tcPr>
            <w:tcW w:w="615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4.</w:t>
            </w: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Starostwo Powiatowe w Chełmnie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11.30-</w:t>
            </w:r>
            <w:r w:rsidRPr="00195EFF">
              <w:rPr>
                <w:rFonts w:eastAsia="Times New Roman"/>
                <w:kern w:val="0"/>
                <w:sz w:val="20"/>
                <w:szCs w:val="20"/>
              </w:rPr>
              <w:t>15.30</w:t>
            </w:r>
          </w:p>
        </w:tc>
      </w:tr>
    </w:tbl>
    <w:p w:rsidR="005C6D70" w:rsidRPr="00B80FA4" w:rsidRDefault="005C6D70" w:rsidP="006E7C21">
      <w:pPr>
        <w:jc w:val="both"/>
        <w:rPr>
          <w:rFonts w:eastAsia="Times New Roman"/>
          <w:strike/>
          <w:w w:val="107"/>
          <w:kern w:val="0"/>
        </w:rPr>
      </w:pPr>
    </w:p>
    <w:p w:rsidR="006E7093" w:rsidRPr="00733DE6" w:rsidRDefault="006E7093" w:rsidP="005A7F3E">
      <w:pPr>
        <w:numPr>
          <w:ilvl w:val="0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</w:pPr>
      <w:r w:rsidRPr="00262938">
        <w:t xml:space="preserve">Osoby </w:t>
      </w:r>
      <w:r w:rsidR="005A7F3E">
        <w:t>realizujące bezpośrednio zadanie</w:t>
      </w:r>
      <w:r w:rsidRPr="00262938">
        <w:t xml:space="preserve"> muszą posiadać odpowiednie kwalifikacje</w:t>
      </w:r>
      <w:r>
        <w:t xml:space="preserve"> </w:t>
      </w:r>
      <w:r w:rsidR="00BD3A78">
        <w:br/>
      </w:r>
      <w:r>
        <w:t xml:space="preserve">i </w:t>
      </w:r>
      <w:r w:rsidRPr="00262938">
        <w:t xml:space="preserve">doświadczenie w tym zakresie, zgodnie </w:t>
      </w:r>
      <w:r w:rsidR="00F728C6">
        <w:t xml:space="preserve">z </w:t>
      </w:r>
      <w:r w:rsidR="00254359">
        <w:t>art. 5</w:t>
      </w:r>
      <w:r w:rsidR="002A6A6E">
        <w:t xml:space="preserve"> ust.1</w:t>
      </w:r>
      <w:r w:rsidR="00254359">
        <w:t xml:space="preserve"> lub</w:t>
      </w:r>
      <w:r w:rsidRPr="00262938">
        <w:t xml:space="preserve"> art. 11 ust. 3 ustawy </w:t>
      </w:r>
      <w:r w:rsidR="00BD3A78">
        <w:br/>
      </w:r>
      <w:r w:rsidRPr="00262938">
        <w:t xml:space="preserve">o nieodpłatnej </w:t>
      </w:r>
      <w:r w:rsidRPr="00733DE6">
        <w:t>pomocy prawnej oraz edukacji prawnej.</w:t>
      </w:r>
    </w:p>
    <w:p w:rsidR="006E7093" w:rsidRPr="00733DE6" w:rsidRDefault="006E7093" w:rsidP="005A7F3E">
      <w:pPr>
        <w:numPr>
          <w:ilvl w:val="0"/>
          <w:numId w:val="7"/>
        </w:numPr>
        <w:ind w:left="284" w:hanging="284"/>
        <w:jc w:val="both"/>
        <w:rPr>
          <w:w w:val="107"/>
        </w:rPr>
      </w:pPr>
      <w:r w:rsidRPr="00733DE6">
        <w:rPr>
          <w:w w:val="107"/>
        </w:rPr>
        <w:t xml:space="preserve">Warunki realizacji zadania określi umowa </w:t>
      </w:r>
      <w:r w:rsidR="0049202C" w:rsidRPr="00733DE6">
        <w:rPr>
          <w:w w:val="107"/>
        </w:rPr>
        <w:t>zawarta z wyłoni</w:t>
      </w:r>
      <w:r w:rsidR="00554E24" w:rsidRPr="00733DE6">
        <w:rPr>
          <w:w w:val="107"/>
        </w:rPr>
        <w:t xml:space="preserve">oną w ramach konkursu organizacją pozarządową, </w:t>
      </w:r>
      <w:r w:rsidRPr="00733DE6">
        <w:rPr>
          <w:w w:val="107"/>
        </w:rPr>
        <w:t xml:space="preserve">zawierająca w szczególności </w:t>
      </w:r>
      <w:r w:rsidR="009A4ADB" w:rsidRPr="00733DE6">
        <w:rPr>
          <w:w w:val="107"/>
        </w:rPr>
        <w:t xml:space="preserve">zapisy, </w:t>
      </w:r>
      <w:r w:rsidR="00BD3A78">
        <w:rPr>
          <w:w w:val="107"/>
        </w:rPr>
        <w:br/>
      </w:r>
      <w:r w:rsidR="009A4ADB" w:rsidRPr="00733DE6">
        <w:rPr>
          <w:w w:val="107"/>
        </w:rPr>
        <w:t>o których</w:t>
      </w:r>
      <w:r w:rsidRPr="00733DE6">
        <w:rPr>
          <w:w w:val="107"/>
        </w:rPr>
        <w:t xml:space="preserve"> mowa w art. 6 ust.2 </w:t>
      </w:r>
      <w:r w:rsidR="006E7C21" w:rsidRPr="00733DE6">
        <w:rPr>
          <w:w w:val="107"/>
        </w:rPr>
        <w:t>pkt.</w:t>
      </w:r>
      <w:r w:rsidRPr="00733DE6">
        <w:rPr>
          <w:w w:val="107"/>
        </w:rPr>
        <w:t xml:space="preserve"> 1 i 3-6 ustawy </w:t>
      </w:r>
      <w:r w:rsidR="009A4ADB" w:rsidRPr="00733DE6">
        <w:t xml:space="preserve">z dnia </w:t>
      </w:r>
      <w:r w:rsidRPr="00733DE6">
        <w:t xml:space="preserve">5 sierpnia 2015 r. </w:t>
      </w:r>
      <w:r w:rsidR="00BD3A78">
        <w:br/>
      </w:r>
      <w:r w:rsidRPr="00733DE6">
        <w:t>o nieodpłatnej pomocy prawnej oraz edukacji prawne</w:t>
      </w:r>
      <w:r w:rsidR="0049202C" w:rsidRPr="00733DE6">
        <w:t>j</w:t>
      </w:r>
      <w:r w:rsidRPr="00733DE6">
        <w:t>.</w:t>
      </w:r>
    </w:p>
    <w:p w:rsidR="006E7093" w:rsidRDefault="006E7093" w:rsidP="005A7F3E">
      <w:pPr>
        <w:pStyle w:val="Styl"/>
        <w:numPr>
          <w:ilvl w:val="0"/>
          <w:numId w:val="7"/>
        </w:numPr>
        <w:spacing w:before="4"/>
        <w:ind w:left="284" w:right="4" w:hanging="284"/>
        <w:jc w:val="both"/>
        <w:rPr>
          <w:rFonts w:ascii="Times New Roman" w:hAnsi="Times New Roman" w:cs="Times New Roman"/>
          <w:color w:val="FF0000"/>
          <w:w w:val="107"/>
        </w:rPr>
      </w:pPr>
      <w:r w:rsidRPr="00733DE6">
        <w:rPr>
          <w:rFonts w:ascii="Times New Roman" w:hAnsi="Times New Roman" w:cs="Times New Roman"/>
          <w:w w:val="107"/>
        </w:rPr>
        <w:t>Zleceniobiorca zobowiązany jest do złożenia sprawozdania</w:t>
      </w:r>
      <w:r w:rsidRPr="00D340E5">
        <w:rPr>
          <w:rFonts w:ascii="Times New Roman" w:hAnsi="Times New Roman" w:cs="Times New Roman"/>
          <w:w w:val="107"/>
        </w:rPr>
        <w:t xml:space="preserve"> z wykonania zadania publicznego według wz</w:t>
      </w:r>
      <w:r w:rsidR="00E1151E">
        <w:rPr>
          <w:rFonts w:ascii="Times New Roman" w:hAnsi="Times New Roman" w:cs="Times New Roman"/>
          <w:w w:val="107"/>
        </w:rPr>
        <w:t>oru określonego rozporządzeniem</w:t>
      </w:r>
      <w:r w:rsidR="00E1151E" w:rsidRPr="00E1151E">
        <w:rPr>
          <w:rFonts w:ascii="Times New Roman" w:hAnsi="Times New Roman" w:cs="Times New Roman"/>
          <w:w w:val="107"/>
        </w:rPr>
        <w:t xml:space="preserve"> Ministra Rodziny, Pracy i Polityki Społecznej z dnia 17 sierpnia 2016 r. w sprawie wzorów ofert i ramowych wzorów umów dotyczących realizacji zadań publicznych oraz wzorów sprawozdań z wykonania tych zadań (Dz. U.</w:t>
      </w:r>
      <w:r w:rsidR="00E1151E">
        <w:rPr>
          <w:rFonts w:ascii="Times New Roman" w:hAnsi="Times New Roman" w:cs="Times New Roman"/>
          <w:w w:val="107"/>
        </w:rPr>
        <w:t xml:space="preserve"> z 2016</w:t>
      </w:r>
      <w:r w:rsidR="002B7AC9">
        <w:rPr>
          <w:rFonts w:ascii="Times New Roman" w:hAnsi="Times New Roman" w:cs="Times New Roman"/>
          <w:w w:val="107"/>
        </w:rPr>
        <w:t xml:space="preserve"> r.</w:t>
      </w:r>
      <w:r w:rsidR="00E1151E" w:rsidRPr="00E1151E">
        <w:rPr>
          <w:rFonts w:ascii="Times New Roman" w:hAnsi="Times New Roman" w:cs="Times New Roman"/>
          <w:w w:val="107"/>
        </w:rPr>
        <w:t xml:space="preserve"> poz. 1300)</w:t>
      </w:r>
      <w:r w:rsidR="00F728C6">
        <w:rPr>
          <w:rFonts w:ascii="Times New Roman" w:hAnsi="Times New Roman" w:cs="Times New Roman"/>
          <w:w w:val="107"/>
        </w:rPr>
        <w:t xml:space="preserve"> </w:t>
      </w:r>
      <w:r w:rsidRPr="00D340E5">
        <w:rPr>
          <w:rFonts w:ascii="Times New Roman" w:hAnsi="Times New Roman" w:cs="Times New Roman"/>
        </w:rPr>
        <w:t>w terminie 30 dni od zakończenia realizacji zadania.</w:t>
      </w:r>
    </w:p>
    <w:p w:rsidR="00FA39A5" w:rsidRPr="00262938" w:rsidRDefault="00FA39A5" w:rsidP="006E7C21">
      <w:pPr>
        <w:pStyle w:val="Styl"/>
        <w:spacing w:before="4" w:line="276" w:lineRule="auto"/>
        <w:ind w:right="4"/>
        <w:jc w:val="both"/>
        <w:rPr>
          <w:rFonts w:ascii="Times New Roman" w:hAnsi="Times New Roman" w:cs="Times New Roman"/>
          <w:w w:val="107"/>
        </w:rPr>
      </w:pPr>
    </w:p>
    <w:p w:rsidR="006E7093" w:rsidRDefault="006E7093" w:rsidP="005A7F3E">
      <w:pPr>
        <w:tabs>
          <w:tab w:val="left" w:pos="6840"/>
        </w:tabs>
        <w:spacing w:line="276" w:lineRule="auto"/>
        <w:rPr>
          <w:b/>
          <w:u w:val="single"/>
        </w:rPr>
      </w:pPr>
      <w:r>
        <w:rPr>
          <w:b/>
          <w:u w:val="single"/>
        </w:rPr>
        <w:t xml:space="preserve">VI. </w:t>
      </w:r>
      <w:r w:rsidRPr="00262938">
        <w:rPr>
          <w:b/>
          <w:u w:val="single"/>
        </w:rPr>
        <w:t>Termin i warunki składania ofert</w:t>
      </w:r>
    </w:p>
    <w:p w:rsidR="006E7093" w:rsidRDefault="006E7093" w:rsidP="006E7093">
      <w:pPr>
        <w:tabs>
          <w:tab w:val="left" w:pos="6840"/>
        </w:tabs>
        <w:spacing w:line="276" w:lineRule="auto"/>
        <w:ind w:left="482"/>
        <w:jc w:val="both"/>
        <w:rPr>
          <w:b/>
          <w:u w:val="single"/>
        </w:rPr>
      </w:pPr>
    </w:p>
    <w:p w:rsidR="00FF0CE1" w:rsidRDefault="00554E24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Oferty</w:t>
      </w:r>
      <w:r w:rsidR="00BD3A78">
        <w:t xml:space="preserve"> </w:t>
      </w:r>
      <w:r w:rsidR="006E7093" w:rsidRPr="00262938">
        <w:t xml:space="preserve">należy składać osobiście lub za pośrednictwem poczty </w:t>
      </w:r>
      <w:r w:rsidR="006E7093">
        <w:t xml:space="preserve">w </w:t>
      </w:r>
      <w:r w:rsidR="006E7093" w:rsidRPr="00FF0CE1">
        <w:rPr>
          <w:b/>
          <w:u w:val="single"/>
        </w:rPr>
        <w:t xml:space="preserve">terminie do </w:t>
      </w:r>
      <w:r w:rsidR="00304574">
        <w:rPr>
          <w:b/>
          <w:u w:val="single"/>
        </w:rPr>
        <w:t>20</w:t>
      </w:r>
      <w:r w:rsidR="00F728C6">
        <w:rPr>
          <w:b/>
          <w:u w:val="single"/>
        </w:rPr>
        <w:t xml:space="preserve"> listopada 2017</w:t>
      </w:r>
      <w:r w:rsidR="006E7093" w:rsidRPr="00FF0CE1">
        <w:rPr>
          <w:b/>
          <w:u w:val="single"/>
        </w:rPr>
        <w:t xml:space="preserve"> r. do godz.</w:t>
      </w:r>
      <w:r w:rsidR="00FA39A5" w:rsidRPr="00FF0CE1">
        <w:rPr>
          <w:b/>
          <w:u w:val="single"/>
        </w:rPr>
        <w:t>14</w:t>
      </w:r>
      <w:r w:rsidR="006E7093" w:rsidRPr="00FF0CE1">
        <w:rPr>
          <w:b/>
          <w:u w:val="single"/>
        </w:rPr>
        <w:t>.00</w:t>
      </w:r>
      <w:r w:rsidR="00BD3A78">
        <w:rPr>
          <w:b/>
          <w:u w:val="single"/>
        </w:rPr>
        <w:t xml:space="preserve"> </w:t>
      </w:r>
      <w:r w:rsidR="006E7093" w:rsidRPr="00FF0CE1">
        <w:rPr>
          <w:b/>
        </w:rPr>
        <w:t xml:space="preserve">pod adres: Starostwo Powiatowe w </w:t>
      </w:r>
      <w:r w:rsidR="00FA39A5" w:rsidRPr="00FF0CE1">
        <w:rPr>
          <w:b/>
        </w:rPr>
        <w:t>Chełmnie</w:t>
      </w:r>
      <w:r w:rsidR="00BD3A78">
        <w:rPr>
          <w:b/>
        </w:rPr>
        <w:t xml:space="preserve"> </w:t>
      </w:r>
      <w:r w:rsidR="00FA39A5" w:rsidRPr="00FF0CE1">
        <w:rPr>
          <w:b/>
        </w:rPr>
        <w:t>u</w:t>
      </w:r>
      <w:r w:rsidR="006E7093" w:rsidRPr="00FF0CE1">
        <w:rPr>
          <w:b/>
        </w:rPr>
        <w:t xml:space="preserve">l. </w:t>
      </w:r>
      <w:r w:rsidR="00FA39A5" w:rsidRPr="00FF0CE1">
        <w:rPr>
          <w:b/>
        </w:rPr>
        <w:t>Harcerska 1, 86-200 Chełmno</w:t>
      </w:r>
      <w:r w:rsidR="006E7093" w:rsidRPr="00FF0CE1">
        <w:rPr>
          <w:b/>
        </w:rPr>
        <w:t xml:space="preserve">. Decyduje data wpływu do Urzędu, a nie data stempla pocztowego. </w:t>
      </w:r>
      <w:r w:rsidRPr="00733DE6">
        <w:t xml:space="preserve">W ofercie należy </w:t>
      </w:r>
      <w:r w:rsidR="006E7093" w:rsidRPr="00733DE6">
        <w:t>wpisać nazwę zadania: „Realizacja zadania publiczneg</w:t>
      </w:r>
      <w:r w:rsidR="00733DE6" w:rsidRPr="00733DE6">
        <w:t>o w zakresie prowadzenia punktu</w:t>
      </w:r>
      <w:r w:rsidR="006E7093" w:rsidRPr="00733DE6">
        <w:t xml:space="preserve"> nieodpłatnej pomocy prawnej na terenie powiatu </w:t>
      </w:r>
      <w:r w:rsidR="00FA39A5" w:rsidRPr="00733DE6">
        <w:t>chełmińskiego</w:t>
      </w:r>
      <w:r w:rsidR="00254359">
        <w:t xml:space="preserve"> w 2018</w:t>
      </w:r>
      <w:r w:rsidR="006E7093" w:rsidRPr="00733DE6">
        <w:t xml:space="preserve"> roku”</w:t>
      </w:r>
      <w:r w:rsidR="00BD3A78">
        <w:t>.</w:t>
      </w:r>
      <w:r w:rsidR="006E7093" w:rsidRPr="00733DE6">
        <w:t xml:space="preserve"> 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733DE6">
        <w:t>Oferty powinny być</w:t>
      </w:r>
      <w:r w:rsidR="006E7C21">
        <w:t xml:space="preserve"> </w:t>
      </w:r>
      <w:r w:rsidRPr="00262938">
        <w:t xml:space="preserve">sporządzone na drukach określonych w rozporządzeniu Ministra </w:t>
      </w:r>
      <w:r w:rsidR="006D4C74">
        <w:t xml:space="preserve">Rodziny, </w:t>
      </w:r>
      <w:r w:rsidRPr="00262938">
        <w:t xml:space="preserve">Pracy i Polityki </w:t>
      </w:r>
      <w:r>
        <w:t>S</w:t>
      </w:r>
      <w:r w:rsidRPr="00262938">
        <w:t xml:space="preserve">połecznej </w:t>
      </w:r>
      <w:r w:rsidR="001258F5" w:rsidRPr="001258F5">
        <w:t>z dnia 17 sierpnia 2016 r. w sprawie wzorów ofert i ramowych wzorów umów dotyczących realizacji zadań publicznych oraz wzorów sprawozdań z wykonania tych zadań</w:t>
      </w:r>
      <w:r w:rsidRPr="00262938">
        <w:t>.</w:t>
      </w:r>
    </w:p>
    <w:p w:rsidR="001057AA" w:rsidRDefault="00451520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Wszystkie</w:t>
      </w:r>
      <w:r w:rsidR="001057AA">
        <w:t xml:space="preserve"> pozycje formularza </w:t>
      </w:r>
      <w:r>
        <w:t>oferty</w:t>
      </w:r>
      <w:r w:rsidR="001057AA">
        <w:t xml:space="preserve"> muszą zostać prawidłowo wypełnione zgodnie z </w:t>
      </w:r>
      <w:r>
        <w:t xml:space="preserve">informacjami zawartymi w poszczególnych rubrykach. W </w:t>
      </w:r>
      <w:r w:rsidR="00554E24">
        <w:t>przypadku, gdy</w:t>
      </w:r>
      <w:r>
        <w:t xml:space="preserve"> dana pozycja oferty nie odnosi się do podmiotu lub zadania należy wpisać „nie dotyczy”.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O</w:t>
      </w:r>
      <w:r w:rsidRPr="00262938">
        <w:t>ferty złożone na niewłaściwych drukach, niekompletne</w:t>
      </w:r>
      <w:r>
        <w:t>, nieczytelne, w innym języku niż język polski</w:t>
      </w:r>
      <w:r w:rsidR="00BE0FA7">
        <w:t>,</w:t>
      </w:r>
      <w:r w:rsidRPr="00262938">
        <w:t xml:space="preserve"> złożone</w:t>
      </w:r>
      <w:r w:rsidR="00BE0FA7">
        <w:t xml:space="preserve"> przez podmioty nieuprawnione lub złożone</w:t>
      </w:r>
      <w:r w:rsidRPr="00262938">
        <w:t xml:space="preserve"> po terminie zostaną odrzucone z przyczyn formalnych.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O</w:t>
      </w:r>
      <w:r w:rsidRPr="00262938">
        <w:t>ferta winna być podpisana przez osobę lub osoby upoważnione do składania oświadczeń woli, zgodnie ze statutem lub innym dokumentem, lub rejestrem określającym sposób reprezentacji wraz z pieczątkami imiennymi, a w przypadku ich braku wymagane są czytelne podpisy oraz pieczątka nagłówkowa oferenta</w:t>
      </w:r>
      <w:r>
        <w:t>.</w:t>
      </w:r>
    </w:p>
    <w:p w:rsidR="00FA39A5" w:rsidRDefault="00FA39A5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Do oferty należy dołączyć następujące załączniki:</w:t>
      </w:r>
    </w:p>
    <w:p w:rsidR="00FA39A5" w:rsidRDefault="001E1394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>a</w:t>
      </w:r>
      <w:r w:rsidRPr="001E1394">
        <w:t>ktualny odpis z Krajowego Rejestru Sądowego, innego rejestru lub e</w:t>
      </w:r>
      <w:r w:rsidR="00554E24">
        <w:t xml:space="preserve">widencji, </w:t>
      </w:r>
      <w:r w:rsidR="00554E24">
        <w:lastRenderedPageBreak/>
        <w:t>potwierdzający status</w:t>
      </w:r>
      <w:r w:rsidRPr="001E1394">
        <w:t xml:space="preserve"> prawny oferenta i umocowanie osób go </w:t>
      </w:r>
      <w:r w:rsidR="00554E24">
        <w:t>reprezentujących,</w:t>
      </w:r>
    </w:p>
    <w:p w:rsidR="001E1394" w:rsidRDefault="001E1394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>w przypadku, gdy organizacja pozarządowa nie</w:t>
      </w:r>
      <w:r w:rsidR="00554E24">
        <w:t xml:space="preserve"> podlega wpisowi w KRS – statut</w:t>
      </w:r>
      <w:r>
        <w:t xml:space="preserve"> organizacji pozarządowej, sprawozdania za rok ubiegły: finansowe </w:t>
      </w:r>
      <w:r w:rsidR="00BD3A78">
        <w:br/>
      </w:r>
      <w:r>
        <w:t>i merytoryczne z prowadzonej działalności</w:t>
      </w:r>
      <w:r w:rsidR="00554E24">
        <w:t>,</w:t>
      </w:r>
    </w:p>
    <w:p w:rsidR="001E1394" w:rsidRDefault="00C27A12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>w</w:t>
      </w:r>
      <w:r w:rsidR="001E1394">
        <w:t xml:space="preserve"> przypadku wyboru innego sposobu reprezentacji podmiotu składającego ofertę niż wynikający z KRS – dokument potwierdzający upoważnienie do działania w imieniu oferenta</w:t>
      </w:r>
      <w:r w:rsidR="00554E24">
        <w:t>,</w:t>
      </w:r>
    </w:p>
    <w:p w:rsidR="001E1394" w:rsidRPr="001E1394" w:rsidRDefault="00C27A12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rPr>
          <w:bCs/>
        </w:rPr>
        <w:t>p</w:t>
      </w:r>
      <w:r w:rsidR="001E1394" w:rsidRPr="001E1394">
        <w:rPr>
          <w:bCs/>
        </w:rPr>
        <w:t xml:space="preserve">otwierdzenie </w:t>
      </w:r>
      <w:r w:rsidR="00554E24" w:rsidRPr="001E1394">
        <w:rPr>
          <w:bCs/>
        </w:rPr>
        <w:t>posiadania, co</w:t>
      </w:r>
      <w:r w:rsidR="001E1394" w:rsidRPr="001E1394">
        <w:rPr>
          <w:bCs/>
        </w:rPr>
        <w:t xml:space="preserve"> najmniej dwuletniego doświadczenia </w:t>
      </w:r>
      <w:r w:rsidR="00BD3A78">
        <w:rPr>
          <w:bCs/>
        </w:rPr>
        <w:br/>
      </w:r>
      <w:r w:rsidR="001E1394" w:rsidRPr="001E1394">
        <w:rPr>
          <w:bCs/>
        </w:rPr>
        <w:t>w wykonywaniu zadań wiążących się z udzielaniem porad prawnych lub informacji prawnych</w:t>
      </w:r>
      <w:r w:rsidR="00554E24">
        <w:rPr>
          <w:bCs/>
        </w:rPr>
        <w:t>,</w:t>
      </w:r>
    </w:p>
    <w:p w:rsidR="001E1394" w:rsidRPr="00C27A12" w:rsidRDefault="00C27A12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rPr>
          <w:bCs/>
        </w:rPr>
        <w:t>u</w:t>
      </w:r>
      <w:r w:rsidR="001E1394" w:rsidRPr="001E1394">
        <w:rPr>
          <w:bCs/>
        </w:rPr>
        <w:t xml:space="preserve">mowy lub promesy ich zawarcia z adwokatem, radcą prawnym, doradcą podatkowym lub osobą, o której mowa w art. 11. ust. 3 </w:t>
      </w:r>
      <w:r w:rsidR="006E7C21" w:rsidRPr="001E1394">
        <w:rPr>
          <w:bCs/>
        </w:rPr>
        <w:t>pkt.</w:t>
      </w:r>
      <w:r w:rsidR="001E1394" w:rsidRPr="001E1394">
        <w:rPr>
          <w:bCs/>
        </w:rPr>
        <w:t xml:space="preserve"> 2 ustawy </w:t>
      </w:r>
      <w:r w:rsidR="00BD3A78">
        <w:rPr>
          <w:bCs/>
        </w:rPr>
        <w:br/>
      </w:r>
      <w:r w:rsidR="001E1394" w:rsidRPr="001E1394">
        <w:rPr>
          <w:bCs/>
        </w:rPr>
        <w:t>o nieodpłatnej pomoc</w:t>
      </w:r>
      <w:r w:rsidR="00554E24">
        <w:rPr>
          <w:bCs/>
        </w:rPr>
        <w:t>y prawnej oraz edukacji prawnej,</w:t>
      </w:r>
    </w:p>
    <w:p w:rsidR="00C27A12" w:rsidRPr="00C27A12" w:rsidRDefault="00C27A12" w:rsidP="005A7F3E">
      <w:pPr>
        <w:pStyle w:val="Akapitzlist"/>
        <w:numPr>
          <w:ilvl w:val="0"/>
          <w:numId w:val="20"/>
        </w:numPr>
        <w:ind w:left="709" w:hanging="425"/>
        <w:jc w:val="both"/>
        <w:rPr>
          <w:bCs/>
        </w:rPr>
      </w:pPr>
      <w:r>
        <w:rPr>
          <w:bCs/>
        </w:rPr>
        <w:t>p</w:t>
      </w:r>
      <w:r w:rsidRPr="00C27A12">
        <w:rPr>
          <w:bCs/>
        </w:rPr>
        <w:t>isemne zobowiązanie do zapewnien</w:t>
      </w:r>
      <w:r w:rsidR="00BD3A78">
        <w:rPr>
          <w:bCs/>
        </w:rPr>
        <w:t>ia poufności w związku z udziela</w:t>
      </w:r>
      <w:r w:rsidRPr="00C27A12">
        <w:rPr>
          <w:bCs/>
        </w:rPr>
        <w:t xml:space="preserve">niem nieodpłatnej pomocy prawnej i jej dokumentowaniem (art.11ust.6 </w:t>
      </w:r>
      <w:r w:rsidR="006E7C21" w:rsidRPr="00C27A12">
        <w:rPr>
          <w:bCs/>
        </w:rPr>
        <w:t>pkt.</w:t>
      </w:r>
      <w:r w:rsidRPr="00C27A12">
        <w:rPr>
          <w:bCs/>
        </w:rPr>
        <w:t xml:space="preserve"> 3 lit a) – według </w:t>
      </w:r>
      <w:r w:rsidR="00554E24">
        <w:rPr>
          <w:bCs/>
        </w:rPr>
        <w:t>wzoru stanowiącego załącznik nr1 do ogłoszenia,</w:t>
      </w:r>
    </w:p>
    <w:p w:rsidR="00C27A12" w:rsidRDefault="00554E24" w:rsidP="005A7F3E">
      <w:pPr>
        <w:pStyle w:val="Akapitzlist"/>
        <w:numPr>
          <w:ilvl w:val="0"/>
          <w:numId w:val="20"/>
        </w:numPr>
        <w:ind w:left="709" w:hanging="425"/>
        <w:jc w:val="both"/>
      </w:pPr>
      <w:r>
        <w:t xml:space="preserve">pisemne </w:t>
      </w:r>
      <w:r w:rsidR="00C27A12" w:rsidRPr="00C27A12">
        <w:t xml:space="preserve">zobowiązanie do zapewnienia profesjonalnego i rzetelnego udzielania nieodpłatnej pomocy prawnej, w szczególności w </w:t>
      </w:r>
      <w:r w:rsidRPr="00C27A12">
        <w:t>sytuacji, gdy</w:t>
      </w:r>
      <w:r w:rsidR="00C27A12" w:rsidRPr="00C27A12">
        <w:t xml:space="preserve"> zachodzi konflikt interesów (art.11 ust.6 </w:t>
      </w:r>
      <w:r w:rsidR="006E7C21" w:rsidRPr="00C27A12">
        <w:t>pkt.</w:t>
      </w:r>
      <w:r w:rsidR="00C27A12" w:rsidRPr="00C27A12">
        <w:t xml:space="preserve"> 3 lit b) – według wzoru stanowiąceg</w:t>
      </w:r>
      <w:r>
        <w:t>o załącznik nr 2 do ogłoszenia,</w:t>
      </w:r>
    </w:p>
    <w:p w:rsidR="00C27A12" w:rsidRPr="00C27A12" w:rsidRDefault="00554E24" w:rsidP="005A7F3E">
      <w:pPr>
        <w:pStyle w:val="Akapitzlist"/>
        <w:numPr>
          <w:ilvl w:val="0"/>
          <w:numId w:val="20"/>
        </w:numPr>
        <w:ind w:left="709" w:hanging="425"/>
        <w:jc w:val="both"/>
      </w:pPr>
      <w:r>
        <w:rPr>
          <w:bCs/>
        </w:rPr>
        <w:t>o</w:t>
      </w:r>
      <w:r w:rsidR="001E1394" w:rsidRPr="00C27A12">
        <w:rPr>
          <w:bCs/>
        </w:rPr>
        <w:t>świadczenie, że nie zachodzą przesłanki wykluczające możliwość ubiegania się o powierzenie prowadzenia punktów nieodpłatnej pomocy prawnej, o których mowa w art. 11 ust. 11 ustawy o nieodpłatnej pomocy prawnej oraz edukacji prawnej.– według wzo</w:t>
      </w:r>
      <w:r>
        <w:rPr>
          <w:bCs/>
        </w:rPr>
        <w:t xml:space="preserve">ru stanowiącego załącznik nr 3 </w:t>
      </w:r>
      <w:r w:rsidR="001E1394" w:rsidRPr="00C27A12">
        <w:rPr>
          <w:bCs/>
        </w:rPr>
        <w:t>do ogłoszenia.</w:t>
      </w:r>
    </w:p>
    <w:p w:rsidR="00BE0FA7" w:rsidRPr="001E1394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1E1394">
        <w:t>Oferty przesłane faksem, bądź złożone drogą elektroniczną nie będą przyjmowane.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1E1394">
        <w:t>Nie przewiduje się możliwości uzupełnienia</w:t>
      </w:r>
      <w:r w:rsidR="00554E24">
        <w:t xml:space="preserve"> oferty, która została złożona </w:t>
      </w:r>
      <w:r w:rsidRPr="001E1394">
        <w:t>w stanie niekompletnym.</w:t>
      </w:r>
    </w:p>
    <w:p w:rsidR="00C27A12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5F3AF7">
        <w:t>Kserokopie będące załącznikami do oferty należy potwi</w:t>
      </w:r>
      <w:r w:rsidR="00BE0FA7">
        <w:t>erdzić za zgodność z oryginałem</w:t>
      </w:r>
      <w:r w:rsidRPr="005F3AF7">
        <w:t>.</w:t>
      </w:r>
    </w:p>
    <w:p w:rsidR="006E7093" w:rsidRPr="005F3AF7" w:rsidRDefault="006E7093" w:rsidP="005A7F3E">
      <w:pPr>
        <w:pStyle w:val="Akapitzlist"/>
        <w:numPr>
          <w:ilvl w:val="0"/>
          <w:numId w:val="13"/>
        </w:numPr>
        <w:tabs>
          <w:tab w:val="left" w:pos="284"/>
          <w:tab w:val="left" w:pos="426"/>
        </w:tabs>
        <w:ind w:left="284" w:hanging="284"/>
        <w:jc w:val="both"/>
      </w:pPr>
      <w:r w:rsidRPr="005F3AF7">
        <w:t>Prowadzenie punktów nieodpłatnej pomocy prawnej jest zadaniem zleconym z zakresu administracji rządowej</w:t>
      </w:r>
      <w:r w:rsidR="00554E24">
        <w:t>. W</w:t>
      </w:r>
      <w:r w:rsidR="00BD3A78">
        <w:t xml:space="preserve"> </w:t>
      </w:r>
      <w:r w:rsidR="00554E24" w:rsidRPr="005F3AF7">
        <w:t>przypadku, gdy</w:t>
      </w:r>
      <w:r w:rsidRPr="005F3AF7">
        <w:t xml:space="preserve"> wnioskowana w ofertach kwota finansowania przekroczy wysokość środków przeznaczonych na powierzenie zadania, oferta zostanie odrzucona z przyczyn formalnych.</w:t>
      </w:r>
    </w:p>
    <w:p w:rsidR="006E7093" w:rsidRDefault="006E7093" w:rsidP="00762799">
      <w:pPr>
        <w:jc w:val="both"/>
      </w:pPr>
    </w:p>
    <w:p w:rsidR="001057AA" w:rsidRPr="005F3AF7" w:rsidRDefault="001057AA" w:rsidP="00762799">
      <w:pPr>
        <w:jc w:val="both"/>
      </w:pPr>
    </w:p>
    <w:p w:rsidR="006E7093" w:rsidRPr="00262938" w:rsidRDefault="006E7093" w:rsidP="00762799">
      <w:pPr>
        <w:jc w:val="both"/>
        <w:rPr>
          <w:b/>
          <w:u w:val="single"/>
        </w:rPr>
      </w:pPr>
      <w:r w:rsidRPr="00262938">
        <w:rPr>
          <w:b/>
          <w:u w:val="single"/>
        </w:rPr>
        <w:t>V</w:t>
      </w:r>
      <w:r>
        <w:rPr>
          <w:b/>
          <w:u w:val="single"/>
        </w:rPr>
        <w:t>I</w:t>
      </w:r>
      <w:r w:rsidRPr="00262938">
        <w:rPr>
          <w:b/>
          <w:u w:val="single"/>
        </w:rPr>
        <w:t>I. Tryb, kryteria i termin dokonania wyboru ofert</w:t>
      </w:r>
    </w:p>
    <w:p w:rsidR="006E7093" w:rsidRPr="00262938" w:rsidRDefault="006E7093" w:rsidP="00762799">
      <w:pPr>
        <w:jc w:val="both"/>
        <w:rPr>
          <w:b/>
        </w:rPr>
      </w:pPr>
    </w:p>
    <w:p w:rsidR="006E7093" w:rsidRDefault="00762799" w:rsidP="005A7F3E">
      <w:pPr>
        <w:numPr>
          <w:ilvl w:val="0"/>
          <w:numId w:val="8"/>
        </w:numPr>
        <w:ind w:left="284" w:hanging="284"/>
        <w:jc w:val="both"/>
      </w:pPr>
      <w:r>
        <w:t>Konkurs rozstrzyga</w:t>
      </w:r>
      <w:r w:rsidR="006E7093">
        <w:t xml:space="preserve"> Zarząd Powiatu w </w:t>
      </w:r>
      <w:r w:rsidR="00BE0FA7">
        <w:t xml:space="preserve">Chełmnie </w:t>
      </w:r>
      <w:r w:rsidR="006E7093">
        <w:t>po zapoznaniu się z opinią Komisji Konkursowej, która ocenia oferty zgodnie z art. 15 ust.1 ustawy z dnia 24 kwietnia 2003 r. o działalności pożytku publicznego i o wolontariacie</w:t>
      </w:r>
      <w:r w:rsidR="00275FFC">
        <w:t xml:space="preserve"> </w:t>
      </w:r>
      <w:r w:rsidR="002945F7">
        <w:rPr>
          <w:bCs/>
        </w:rPr>
        <w:t>(Dz. U. z 2016 r. poz. 1817</w:t>
      </w:r>
      <w:r w:rsidR="002945F7" w:rsidRPr="007A2A12">
        <w:rPr>
          <w:bCs/>
        </w:rPr>
        <w:t xml:space="preserve"> ze zm</w:t>
      </w:r>
      <w:r w:rsidR="002945F7">
        <w:rPr>
          <w:bCs/>
        </w:rPr>
        <w:t>.</w:t>
      </w:r>
      <w:r w:rsidR="002945F7">
        <w:t>)</w:t>
      </w:r>
      <w:r w:rsidR="006E7093">
        <w:t>, mając na względzie wybór oferty najlep</w:t>
      </w:r>
      <w:r w:rsidR="00BD3A78">
        <w:t>iej służącej realizacji zadania</w:t>
      </w:r>
      <w:r w:rsidR="006E7093" w:rsidRPr="00262938">
        <w:t xml:space="preserve">. 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>
        <w:t xml:space="preserve">Skład Komisji oraz </w:t>
      </w:r>
      <w:r w:rsidR="00BE0FA7">
        <w:t>zasady jej pracy określi</w:t>
      </w:r>
      <w:r w:rsidR="00C17C01">
        <w:t xml:space="preserve"> uchwała Zarządu Powiatu w</w:t>
      </w:r>
      <w:r w:rsidR="00BD3A78">
        <w:t xml:space="preserve"> </w:t>
      </w:r>
      <w:r w:rsidR="00BE0FA7">
        <w:t>Chełmnie</w:t>
      </w:r>
      <w:r>
        <w:t>.</w:t>
      </w:r>
    </w:p>
    <w:p w:rsidR="006E7093" w:rsidRDefault="006E7093" w:rsidP="005A7F3E">
      <w:pPr>
        <w:widowControl/>
        <w:numPr>
          <w:ilvl w:val="0"/>
          <w:numId w:val="8"/>
        </w:numPr>
        <w:ind w:left="284" w:hanging="284"/>
        <w:jc w:val="both"/>
      </w:pPr>
      <w:r>
        <w:t>Do rozstrzygnięcia konkursu ofert nie stosuje się trybu odwoławczego.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>
        <w:t xml:space="preserve">Oferty wraz z </w:t>
      </w:r>
      <w:r w:rsidR="00BD3A78">
        <w:t>załącznikami nie będą zwracane o</w:t>
      </w:r>
      <w:r>
        <w:t>ferentom.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 w:rsidRPr="005278FC">
        <w:rPr>
          <w:w w:val="107"/>
        </w:rPr>
        <w:t xml:space="preserve">Rozpatrzenie ofert nastąpi w terminie do </w:t>
      </w:r>
      <w:r w:rsidR="006D4C74">
        <w:rPr>
          <w:bCs/>
          <w:w w:val="113"/>
        </w:rPr>
        <w:t>30 listopada 2017</w:t>
      </w:r>
      <w:r w:rsidR="00CA5DCD">
        <w:rPr>
          <w:bCs/>
          <w:w w:val="113"/>
        </w:rPr>
        <w:t xml:space="preserve"> r.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>
        <w:t xml:space="preserve">Umowa o powierzenie realizacji zadania podpisana zostanie bez zbędnej zwłoki po ogłoszeniu wyników otwartego konkursu ofert. 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 w:rsidRPr="00262938">
        <w:t xml:space="preserve">Złożenie oferty nie jest równoznaczne z przyznaniem dotacji. </w:t>
      </w:r>
    </w:p>
    <w:p w:rsidR="00762799" w:rsidRDefault="00762799" w:rsidP="005A7F3E">
      <w:pPr>
        <w:numPr>
          <w:ilvl w:val="0"/>
          <w:numId w:val="8"/>
        </w:numPr>
        <w:ind w:left="284" w:hanging="284"/>
        <w:jc w:val="both"/>
      </w:pPr>
      <w:r>
        <w:t>Wybór ofert nastąpi w oparciu o ocenę formalną i merytoryczną</w:t>
      </w:r>
      <w:r w:rsidR="00BD3A78">
        <w:t>.</w:t>
      </w:r>
    </w:p>
    <w:p w:rsidR="00451520" w:rsidRDefault="00451520" w:rsidP="005A7F3E">
      <w:pPr>
        <w:numPr>
          <w:ilvl w:val="0"/>
          <w:numId w:val="8"/>
        </w:numPr>
        <w:ind w:left="284" w:hanging="284"/>
        <w:jc w:val="both"/>
      </w:pPr>
      <w:r>
        <w:t>Ocena formalna będzie obejmowała sprawdzenie: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 xml:space="preserve">zachowania terminu złożenia </w:t>
      </w:r>
      <w:r w:rsidR="00CA5DCD">
        <w:t>oferty</w:t>
      </w:r>
      <w:r>
        <w:t>,</w:t>
      </w:r>
    </w:p>
    <w:p w:rsidR="00FF0CE1" w:rsidRDefault="00FF0CE1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lastRenderedPageBreak/>
        <w:t xml:space="preserve">zgodności przedstawionego w ofercie zadania z zadaniem określonym </w:t>
      </w:r>
      <w:r w:rsidR="00BD3A78">
        <w:br/>
      </w:r>
      <w:r>
        <w:t>w ogłoszeniu o konkursie</w:t>
      </w:r>
      <w:r w:rsidR="00BD3A78">
        <w:t>,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 xml:space="preserve">zachowania wymogów określonych w załączniku nr 1 do rozporządzenia Ministra </w:t>
      </w:r>
      <w:r w:rsidR="006D4C74">
        <w:t xml:space="preserve">Rodziny, </w:t>
      </w:r>
      <w:r>
        <w:t>Pracy</w:t>
      </w:r>
      <w:r w:rsidR="006D4C74">
        <w:t xml:space="preserve"> i Polityki Społecznej z dnia 17 sierpnia 2016 r. w sprawie wzorów ofert i ramowych wzorów</w:t>
      </w:r>
      <w:r>
        <w:t xml:space="preserve"> </w:t>
      </w:r>
      <w:r w:rsidR="006D4C74">
        <w:t>umów</w:t>
      </w:r>
      <w:r>
        <w:t xml:space="preserve"> dotyczącyc</w:t>
      </w:r>
      <w:r w:rsidR="006D4C74">
        <w:t>h realizacji zadań publicznych oraz wzorów sprawozdań z wykonania tych zadań</w:t>
      </w:r>
      <w:r w:rsidR="00BD3A78">
        <w:t>,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>podpisania oferty przez osoby upoważnione</w:t>
      </w:r>
      <w:r w:rsidR="00BD3A78">
        <w:t>,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>załączenia wszystkich wymaganych dokumentów.</w:t>
      </w:r>
    </w:p>
    <w:p w:rsidR="00762799" w:rsidRDefault="00762799" w:rsidP="005A7F3E">
      <w:pPr>
        <w:numPr>
          <w:ilvl w:val="0"/>
          <w:numId w:val="8"/>
        </w:numPr>
        <w:ind w:left="426" w:hanging="426"/>
        <w:jc w:val="both"/>
      </w:pPr>
      <w:r>
        <w:t>Ocena merytoryczna ofert dokonana będzie</w:t>
      </w:r>
      <w:r w:rsidR="006E7C21">
        <w:t xml:space="preserve"> </w:t>
      </w:r>
      <w:r>
        <w:t>w oparciu o następujące kryteria:</w:t>
      </w:r>
    </w:p>
    <w:p w:rsidR="0069001E" w:rsidRPr="0069001E" w:rsidRDefault="0069001E" w:rsidP="0069001E">
      <w:pPr>
        <w:ind w:left="360"/>
        <w:jc w:val="both"/>
        <w:rPr>
          <w:b/>
          <w:bCs/>
          <w:color w:val="FF0000"/>
          <w:w w:val="113"/>
        </w:rPr>
      </w:pPr>
    </w:p>
    <w:tbl>
      <w:tblPr>
        <w:tblpPr w:leftFromText="141" w:rightFromText="141" w:vertAnchor="text" w:horzAnchor="margin" w:tblpX="392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778"/>
        <w:gridCol w:w="1548"/>
      </w:tblGrid>
      <w:tr w:rsidR="006E7093" w:rsidRPr="007668A3" w:rsidTr="008570C7">
        <w:tc>
          <w:tcPr>
            <w:tcW w:w="567" w:type="dxa"/>
            <w:shd w:val="clear" w:color="auto" w:fill="E7E6E6"/>
          </w:tcPr>
          <w:p w:rsidR="006E7093" w:rsidRPr="00333CAB" w:rsidRDefault="006E7093" w:rsidP="008570C7">
            <w:pPr>
              <w:jc w:val="right"/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jc w:val="right"/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Lp.</w:t>
            </w:r>
          </w:p>
        </w:tc>
        <w:tc>
          <w:tcPr>
            <w:tcW w:w="6778" w:type="dxa"/>
            <w:shd w:val="clear" w:color="auto" w:fill="E7E6E6"/>
          </w:tcPr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Kryteria oceny merytorycznej</w:t>
            </w: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</w:tc>
        <w:tc>
          <w:tcPr>
            <w:tcW w:w="1548" w:type="dxa"/>
            <w:shd w:val="clear" w:color="auto" w:fill="E7E6E6"/>
          </w:tcPr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Skala punktacji</w:t>
            </w:r>
          </w:p>
        </w:tc>
      </w:tr>
      <w:tr w:rsidR="006E7093" w:rsidRPr="007668A3" w:rsidTr="008570C7">
        <w:trPr>
          <w:trHeight w:val="645"/>
        </w:trPr>
        <w:tc>
          <w:tcPr>
            <w:tcW w:w="567" w:type="dxa"/>
            <w:shd w:val="clear" w:color="auto" w:fill="auto"/>
          </w:tcPr>
          <w:p w:rsidR="006E7093" w:rsidRPr="00000257" w:rsidRDefault="006E7093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000257">
              <w:rPr>
                <w:rFonts w:ascii="Times New Roman" w:hAnsi="Times New Roman" w:cs="Times New Roman"/>
                <w:b/>
                <w:bCs/>
                <w:w w:val="113"/>
              </w:rPr>
              <w:t>1.</w:t>
            </w:r>
          </w:p>
        </w:tc>
        <w:tc>
          <w:tcPr>
            <w:tcW w:w="6778" w:type="dxa"/>
            <w:shd w:val="clear" w:color="auto" w:fill="auto"/>
          </w:tcPr>
          <w:p w:rsidR="006E7093" w:rsidRPr="00936912" w:rsidRDefault="0069001E" w:rsidP="001057AA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69001E">
              <w:rPr>
                <w:rFonts w:ascii="Times New Roman" w:hAnsi="Times New Roman" w:cs="Times New Roman"/>
                <w:b/>
                <w:bCs/>
                <w:w w:val="113"/>
              </w:rPr>
              <w:t>Kalkulacja kosztów realizacji zadania</w:t>
            </w:r>
          </w:p>
        </w:tc>
        <w:tc>
          <w:tcPr>
            <w:tcW w:w="1548" w:type="dxa"/>
            <w:shd w:val="clear" w:color="auto" w:fill="auto"/>
          </w:tcPr>
          <w:p w:rsidR="006E7093" w:rsidRPr="00936912" w:rsidRDefault="006E7093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>0</w:t>
            </w:r>
            <w:r w:rsidR="0069001E">
              <w:rPr>
                <w:rFonts w:ascii="Times New Roman" w:hAnsi="Times New Roman" w:cs="Times New Roman"/>
                <w:b/>
                <w:bCs/>
                <w:w w:val="113"/>
              </w:rPr>
              <w:t>-3</w:t>
            </w: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</w:t>
            </w:r>
            <w:r w:rsidR="006E7C21" w:rsidRPr="00936912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6E7093" w:rsidRPr="007668A3" w:rsidTr="008570C7">
        <w:tc>
          <w:tcPr>
            <w:tcW w:w="567" w:type="dxa"/>
            <w:shd w:val="clear" w:color="auto" w:fill="auto"/>
          </w:tcPr>
          <w:p w:rsidR="006E7093" w:rsidRPr="00000257" w:rsidRDefault="0069001E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>2</w:t>
            </w:r>
            <w:r w:rsidR="006E7093" w:rsidRPr="00000257">
              <w:rPr>
                <w:rFonts w:ascii="Times New Roman" w:hAnsi="Times New Roman" w:cs="Times New Roman"/>
                <w:b/>
                <w:bCs/>
                <w:w w:val="113"/>
              </w:rPr>
              <w:t>.</w:t>
            </w:r>
          </w:p>
        </w:tc>
        <w:tc>
          <w:tcPr>
            <w:tcW w:w="6778" w:type="dxa"/>
            <w:shd w:val="clear" w:color="auto" w:fill="auto"/>
          </w:tcPr>
          <w:p w:rsidR="006E7093" w:rsidRPr="00936912" w:rsidRDefault="001057AA" w:rsidP="008570C7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Proponowana jakość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 xml:space="preserve">wykonania </w:t>
            </w:r>
            <w:r>
              <w:rPr>
                <w:rFonts w:ascii="Times New Roman" w:hAnsi="Times New Roman" w:cs="Times New Roman"/>
                <w:b/>
                <w:bCs/>
                <w:w w:val="113"/>
              </w:rPr>
              <w:t>zadania:</w:t>
            </w:r>
            <w:r w:rsidR="006E7093"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kwalifikacje osób przy </w:t>
            </w:r>
            <w:r w:rsidR="006E7C21" w:rsidRPr="00936912">
              <w:rPr>
                <w:rFonts w:ascii="Times New Roman" w:hAnsi="Times New Roman" w:cs="Times New Roman"/>
                <w:b/>
                <w:bCs/>
                <w:w w:val="113"/>
              </w:rPr>
              <w:t>udziale, których</w:t>
            </w:r>
            <w:r w:rsidR="006E7093"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organizacja będzie realizowała zadanie </w:t>
            </w:r>
          </w:p>
        </w:tc>
        <w:tc>
          <w:tcPr>
            <w:tcW w:w="1548" w:type="dxa"/>
            <w:shd w:val="clear" w:color="auto" w:fill="auto"/>
          </w:tcPr>
          <w:p w:rsidR="006E7093" w:rsidRPr="00936912" w:rsidRDefault="0069001E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0-10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000257" w:rsidRPr="007668A3" w:rsidTr="008570C7">
        <w:tc>
          <w:tcPr>
            <w:tcW w:w="567" w:type="dxa"/>
            <w:shd w:val="clear" w:color="auto" w:fill="auto"/>
          </w:tcPr>
          <w:p w:rsidR="00000257" w:rsidRPr="00000257" w:rsidRDefault="00000257" w:rsidP="00000257">
            <w:pPr>
              <w:pStyle w:val="Styl"/>
              <w:suppressAutoHyphens/>
              <w:spacing w:line="276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color w:val="2E74B5"/>
                <w:w w:val="113"/>
              </w:rPr>
            </w:pPr>
            <w:r w:rsidRPr="00000257">
              <w:rPr>
                <w:rFonts w:ascii="Times New Roman" w:hAnsi="Times New Roman" w:cs="Times New Roman"/>
                <w:b/>
                <w:bCs/>
                <w:color w:val="2E74B5"/>
                <w:w w:val="113"/>
              </w:rPr>
              <w:t>5.</w:t>
            </w:r>
          </w:p>
          <w:p w:rsidR="00000257" w:rsidRPr="00000257" w:rsidRDefault="0069001E" w:rsidP="0000025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00257" w:rsidRPr="00000257">
              <w:rPr>
                <w:b/>
              </w:rPr>
              <w:t>.</w:t>
            </w:r>
          </w:p>
          <w:p w:rsidR="00000257" w:rsidRPr="00000257" w:rsidRDefault="00000257" w:rsidP="00C1423C">
            <w:pPr>
              <w:pStyle w:val="Styl"/>
              <w:suppressAutoHyphens/>
              <w:spacing w:line="276" w:lineRule="auto"/>
              <w:ind w:left="720"/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w w:val="113"/>
              </w:rPr>
              <w:t>6</w:t>
            </w:r>
          </w:p>
        </w:tc>
        <w:tc>
          <w:tcPr>
            <w:tcW w:w="6778" w:type="dxa"/>
            <w:shd w:val="clear" w:color="auto" w:fill="auto"/>
          </w:tcPr>
          <w:p w:rsidR="00000257" w:rsidRPr="00936912" w:rsidRDefault="00000257" w:rsidP="008570C7">
            <w:pPr>
              <w:pStyle w:val="Styl"/>
              <w:suppressAutoHyphens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>Realizacja zadań publicznych zleconych organizacji pozarządowej w latach poprzednich – doświadczenie organizacji</w:t>
            </w:r>
          </w:p>
        </w:tc>
        <w:tc>
          <w:tcPr>
            <w:tcW w:w="1548" w:type="dxa"/>
            <w:shd w:val="clear" w:color="auto" w:fill="auto"/>
          </w:tcPr>
          <w:p w:rsidR="00000257" w:rsidRPr="00936912" w:rsidRDefault="005C70CD" w:rsidP="005C70CD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  </w:t>
            </w:r>
            <w:r w:rsidR="0069001E">
              <w:rPr>
                <w:rFonts w:ascii="Times New Roman" w:hAnsi="Times New Roman" w:cs="Times New Roman"/>
                <w:b/>
                <w:bCs/>
                <w:w w:val="113"/>
              </w:rPr>
              <w:t>0-7</w:t>
            </w:r>
            <w:r w:rsidR="00000257" w:rsidRPr="00936912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CA5DCD" w:rsidRPr="007668A3" w:rsidTr="00793C17">
        <w:tc>
          <w:tcPr>
            <w:tcW w:w="8893" w:type="dxa"/>
            <w:gridSpan w:val="3"/>
            <w:shd w:val="clear" w:color="auto" w:fill="auto"/>
          </w:tcPr>
          <w:p w:rsidR="00CA5DCD" w:rsidRPr="006E7C21" w:rsidRDefault="005C70CD" w:rsidP="00CA5DCD">
            <w:pPr>
              <w:pStyle w:val="Sty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RAZEM             </w:t>
            </w:r>
            <w:r w:rsidR="00C37667" w:rsidRPr="006E7C21">
              <w:rPr>
                <w:rFonts w:ascii="Times New Roman" w:hAnsi="Times New Roman" w:cs="Times New Roman"/>
                <w:b/>
                <w:bCs/>
                <w:w w:val="113"/>
              </w:rPr>
              <w:t>2</w:t>
            </w:r>
            <w:r w:rsidR="00CA5DCD" w:rsidRPr="006E7C21">
              <w:rPr>
                <w:rFonts w:ascii="Times New Roman" w:hAnsi="Times New Roman" w:cs="Times New Roman"/>
                <w:b/>
                <w:bCs/>
                <w:w w:val="113"/>
              </w:rPr>
              <w:t xml:space="preserve">0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</w:tbl>
    <w:p w:rsidR="00CA5DCD" w:rsidRPr="005A7F3E" w:rsidRDefault="00CA5DCD" w:rsidP="005A7F3E">
      <w:pPr>
        <w:pStyle w:val="Akapitzlist"/>
        <w:numPr>
          <w:ilvl w:val="0"/>
          <w:numId w:val="22"/>
        </w:numPr>
        <w:ind w:left="142" w:hanging="142"/>
        <w:jc w:val="both"/>
        <w:rPr>
          <w:vanish/>
        </w:rPr>
      </w:pPr>
    </w:p>
    <w:p w:rsidR="001057AA" w:rsidRPr="0069001E" w:rsidRDefault="0069001E" w:rsidP="005A7F3E">
      <w:pPr>
        <w:pStyle w:val="Akapitzlist"/>
        <w:numPr>
          <w:ilvl w:val="0"/>
          <w:numId w:val="8"/>
        </w:numPr>
        <w:ind w:left="426" w:hanging="426"/>
        <w:jc w:val="both"/>
      </w:pPr>
      <w:r w:rsidRPr="0069001E">
        <w:rPr>
          <w:bCs/>
        </w:rPr>
        <w:t>Informacja o roz</w:t>
      </w:r>
      <w:r w:rsidR="002A6A6E">
        <w:rPr>
          <w:bCs/>
        </w:rPr>
        <w:t>strzygnięciu konkursu zostanie za</w:t>
      </w:r>
      <w:r w:rsidRPr="0069001E">
        <w:rPr>
          <w:bCs/>
        </w:rPr>
        <w:t xml:space="preserve">mieszczona w Biuletynie Informacji Publicznej, na stronie internetowej oraz na tablicy ogłoszeń Starostwa Powiatowego </w:t>
      </w:r>
      <w:r w:rsidR="006E7C21">
        <w:rPr>
          <w:bCs/>
        </w:rPr>
        <w:br/>
      </w:r>
      <w:r w:rsidR="006E7C21" w:rsidRPr="0069001E">
        <w:rPr>
          <w:bCs/>
        </w:rPr>
        <w:t>w Chełmnie</w:t>
      </w:r>
      <w:r w:rsidRPr="0069001E">
        <w:rPr>
          <w:bCs/>
        </w:rPr>
        <w:t>.</w:t>
      </w:r>
    </w:p>
    <w:p w:rsidR="0069001E" w:rsidRPr="0069001E" w:rsidRDefault="0069001E" w:rsidP="0069001E">
      <w:pPr>
        <w:pStyle w:val="Akapitzlist"/>
        <w:jc w:val="both"/>
        <w:rPr>
          <w:b/>
        </w:rPr>
      </w:pPr>
    </w:p>
    <w:p w:rsidR="006E7093" w:rsidRPr="00762799" w:rsidRDefault="00762799" w:rsidP="006E7093">
      <w:pPr>
        <w:spacing w:line="276" w:lineRule="auto"/>
        <w:jc w:val="both"/>
        <w:rPr>
          <w:b/>
          <w:u w:val="single"/>
        </w:rPr>
      </w:pPr>
      <w:r w:rsidRPr="00762799">
        <w:rPr>
          <w:b/>
          <w:u w:val="single"/>
        </w:rPr>
        <w:t>VII</w:t>
      </w:r>
      <w:r w:rsidR="00F10C26">
        <w:rPr>
          <w:b/>
          <w:u w:val="single"/>
        </w:rPr>
        <w:t>I</w:t>
      </w:r>
      <w:r w:rsidRPr="00762799">
        <w:rPr>
          <w:b/>
          <w:u w:val="single"/>
        </w:rPr>
        <w:t xml:space="preserve"> Informacje dodatkowe</w:t>
      </w:r>
    </w:p>
    <w:p w:rsidR="001057AA" w:rsidRDefault="006E7093" w:rsidP="00733DE6">
      <w:pPr>
        <w:jc w:val="both"/>
      </w:pPr>
      <w:r w:rsidRPr="00B76208">
        <w:t xml:space="preserve">Dodatkowe informacje na temat konkursu można uzyskać w Wydziale Organizacyjnym Starostwa Powiatowego w </w:t>
      </w:r>
      <w:r w:rsidR="00762799">
        <w:t>Chełmnie, ul. Harcerska 1, Chełmno, tel.</w:t>
      </w:r>
      <w:r w:rsidR="006E7C21">
        <w:t xml:space="preserve"> </w:t>
      </w:r>
      <w:r w:rsidR="002B7AC9">
        <w:t>(</w:t>
      </w:r>
      <w:r w:rsidR="00762799">
        <w:t>56)</w:t>
      </w:r>
      <w:r w:rsidR="006E7C21">
        <w:t xml:space="preserve"> 677 24 43</w:t>
      </w:r>
      <w:r w:rsidR="00762799">
        <w:t>, 677 24 33.</w:t>
      </w:r>
    </w:p>
    <w:p w:rsidR="001057AA" w:rsidRDefault="001057AA" w:rsidP="006E7093">
      <w:pPr>
        <w:ind w:left="567"/>
        <w:jc w:val="both"/>
      </w:pPr>
    </w:p>
    <w:p w:rsidR="00CA5DCD" w:rsidRDefault="00CA5DCD" w:rsidP="006E7093">
      <w:pPr>
        <w:ind w:left="567"/>
        <w:jc w:val="both"/>
      </w:pPr>
    </w:p>
    <w:p w:rsidR="006E7093" w:rsidRPr="00733DE6" w:rsidRDefault="006E7093" w:rsidP="006E7093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 w:rsidRPr="00733DE6">
        <w:rPr>
          <w:b/>
          <w:bCs/>
          <w:u w:val="single"/>
        </w:rPr>
        <w:t>IX. Umowa</w:t>
      </w:r>
    </w:p>
    <w:p w:rsidR="006E7093" w:rsidRPr="00733DE6" w:rsidRDefault="00C17C01" w:rsidP="006E7093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 w:rsidRPr="00733DE6">
        <w:t>Podstawę</w:t>
      </w:r>
      <w:r w:rsidR="006E7093" w:rsidRPr="00733DE6">
        <w:t xml:space="preserve"> do zawarcia pisemne</w:t>
      </w:r>
      <w:r w:rsidRPr="00733DE6">
        <w:t>j umowy z oferentem stanowić będzie rozstrzygnięcie</w:t>
      </w:r>
      <w:r w:rsidR="006E7093" w:rsidRPr="00733DE6">
        <w:t xml:space="preserve"> Zarządu Powiatu w </w:t>
      </w:r>
      <w:r w:rsidR="00762799" w:rsidRPr="00733DE6">
        <w:t>Chełmnie</w:t>
      </w:r>
      <w:r w:rsidR="006E7093" w:rsidRPr="00733DE6">
        <w:t xml:space="preserve"> w sprawie wyboru oferty i udzieleniu dotacji.</w:t>
      </w:r>
    </w:p>
    <w:p w:rsidR="006E7093" w:rsidRPr="0069001E" w:rsidRDefault="006E7093" w:rsidP="006E7093">
      <w:pPr>
        <w:pStyle w:val="Tekstpodstawowy2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</w:pPr>
      <w:r w:rsidRPr="00262938">
        <w:t>Przed podpisaniem umowy oferent zobowiązany jest dostarcz</w:t>
      </w:r>
      <w:r>
        <w:t xml:space="preserve">yć </w:t>
      </w:r>
      <w:r w:rsidRPr="00262938">
        <w:t xml:space="preserve">kserokopię umowy </w:t>
      </w:r>
      <w:r w:rsidRPr="00315E92">
        <w:rPr>
          <w:bCs/>
        </w:rPr>
        <w:t xml:space="preserve">z adwokatem, radcą prawnym, doradcą podatkowym lub osobą, o której mowa w art. 11. ust. 3 </w:t>
      </w:r>
      <w:r w:rsidR="006E7C21" w:rsidRPr="00315E92">
        <w:rPr>
          <w:bCs/>
        </w:rPr>
        <w:t>pkt.</w:t>
      </w:r>
      <w:r w:rsidRPr="00315E92">
        <w:rPr>
          <w:bCs/>
        </w:rPr>
        <w:t xml:space="preserve"> 2 ustawy o nieodpłatnej pomocy prawnej oraz edukacji prawnej, w </w:t>
      </w:r>
      <w:r w:rsidR="00C17C01" w:rsidRPr="00315E92">
        <w:rPr>
          <w:bCs/>
        </w:rPr>
        <w:t>przypadku, gdy</w:t>
      </w:r>
      <w:r w:rsidRPr="00315E92">
        <w:rPr>
          <w:bCs/>
        </w:rPr>
        <w:t xml:space="preserve"> do oferty załączona</w:t>
      </w:r>
      <w:r w:rsidR="006E7C21">
        <w:rPr>
          <w:bCs/>
        </w:rPr>
        <w:t xml:space="preserve"> została promesa jej zawarcia</w:t>
      </w:r>
      <w:r w:rsidRPr="00315E92">
        <w:rPr>
          <w:bCs/>
        </w:rPr>
        <w:t xml:space="preserve">. </w:t>
      </w:r>
    </w:p>
    <w:p w:rsidR="006E7093" w:rsidRPr="00275FFC" w:rsidRDefault="0069001E" w:rsidP="00275FFC">
      <w:pPr>
        <w:pStyle w:val="Tekstpodstawowy2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275FFC">
        <w:rPr>
          <w:bCs/>
        </w:rPr>
        <w:t xml:space="preserve">Ramowy wzór umowy określa rozporządzenie Pracy i Polityki Społecznej </w:t>
      </w:r>
      <w:r w:rsidR="00275FFC" w:rsidRPr="00275FFC">
        <w:rPr>
          <w:bCs/>
        </w:rPr>
        <w:t>z dnia 17 sierpnia 2016 r. w sprawie wzorów ofert i ramowych wzorów umów dotyczących realizacji zadań publicznych oraz wzorów sprawozdań z wykonania tych zadań</w:t>
      </w:r>
      <w:r w:rsidR="006D4C74">
        <w:rPr>
          <w:bCs/>
        </w:rPr>
        <w:t>.</w:t>
      </w:r>
    </w:p>
    <w:p w:rsidR="0069001E" w:rsidRPr="00262938" w:rsidRDefault="0069001E" w:rsidP="006E7C21">
      <w:pPr>
        <w:suppressAutoHyphens w:val="0"/>
        <w:autoSpaceDE w:val="0"/>
        <w:autoSpaceDN w:val="0"/>
        <w:adjustRightInd w:val="0"/>
        <w:jc w:val="both"/>
        <w:rPr>
          <w:bCs/>
        </w:rPr>
      </w:pPr>
    </w:p>
    <w:p w:rsidR="00762799" w:rsidRPr="00762799" w:rsidRDefault="00762799" w:rsidP="00762799">
      <w:pPr>
        <w:jc w:val="both"/>
        <w:rPr>
          <w:b/>
          <w:u w:val="single"/>
        </w:rPr>
      </w:pPr>
      <w:r w:rsidRPr="00762799">
        <w:rPr>
          <w:b/>
          <w:u w:val="single"/>
        </w:rPr>
        <w:t xml:space="preserve">X. Załączniki do ogłoszenia </w:t>
      </w:r>
    </w:p>
    <w:p w:rsidR="00762799" w:rsidRPr="00262938" w:rsidRDefault="00762799" w:rsidP="00762799">
      <w:pPr>
        <w:pStyle w:val="Styl"/>
        <w:ind w:left="5" w:right="4"/>
        <w:jc w:val="both"/>
        <w:rPr>
          <w:rFonts w:ascii="Times New Roman" w:hAnsi="Times New Roman" w:cs="Times New Roman"/>
          <w:bCs/>
          <w:w w:val="113"/>
        </w:rPr>
      </w:pPr>
      <w:r w:rsidRPr="00262938">
        <w:rPr>
          <w:rFonts w:ascii="Times New Roman" w:hAnsi="Times New Roman" w:cs="Times New Roman"/>
          <w:b/>
        </w:rPr>
        <w:t>załącznik nr 1</w:t>
      </w:r>
      <w:r w:rsidRPr="00262938">
        <w:rPr>
          <w:rFonts w:ascii="Times New Roman" w:hAnsi="Times New Roman" w:cs="Times New Roman"/>
        </w:rPr>
        <w:t xml:space="preserve"> wzór</w:t>
      </w:r>
      <w:r w:rsidR="006E7C21">
        <w:rPr>
          <w:rFonts w:ascii="Times New Roman" w:hAnsi="Times New Roman" w:cs="Times New Roman"/>
        </w:rPr>
        <w:t>:</w:t>
      </w:r>
      <w:r w:rsidRPr="00262938">
        <w:rPr>
          <w:rFonts w:ascii="Times New Roman" w:hAnsi="Times New Roman" w:cs="Times New Roman"/>
        </w:rPr>
        <w:t xml:space="preserve"> </w:t>
      </w:r>
      <w:r w:rsidRPr="00262938">
        <w:rPr>
          <w:rFonts w:ascii="Times New Roman" w:hAnsi="Times New Roman" w:cs="Times New Roman"/>
          <w:bCs/>
        </w:rPr>
        <w:t>„</w:t>
      </w:r>
      <w:r w:rsidR="00C17C01">
        <w:rPr>
          <w:rFonts w:ascii="Times New Roman" w:hAnsi="Times New Roman" w:cs="Times New Roman"/>
          <w:bCs/>
          <w:w w:val="113"/>
        </w:rPr>
        <w:t>Z</w:t>
      </w:r>
      <w:r w:rsidRPr="00262938">
        <w:rPr>
          <w:rFonts w:ascii="Times New Roman" w:hAnsi="Times New Roman" w:cs="Times New Roman"/>
          <w:bCs/>
          <w:w w:val="113"/>
        </w:rPr>
        <w:t>obowiązanie do zapewnienia p</w:t>
      </w:r>
      <w:r w:rsidR="00C17C01">
        <w:rPr>
          <w:rFonts w:ascii="Times New Roman" w:hAnsi="Times New Roman" w:cs="Times New Roman"/>
          <w:bCs/>
          <w:w w:val="113"/>
        </w:rPr>
        <w:t xml:space="preserve">oufności w związku </w:t>
      </w:r>
      <w:r w:rsidR="006E7C21">
        <w:rPr>
          <w:rFonts w:ascii="Times New Roman" w:hAnsi="Times New Roman" w:cs="Times New Roman"/>
          <w:bCs/>
          <w:w w:val="113"/>
        </w:rPr>
        <w:br/>
      </w:r>
      <w:r w:rsidR="00C17C01">
        <w:rPr>
          <w:rFonts w:ascii="Times New Roman" w:hAnsi="Times New Roman" w:cs="Times New Roman"/>
          <w:bCs/>
          <w:w w:val="113"/>
        </w:rPr>
        <w:t xml:space="preserve">z </w:t>
      </w:r>
      <w:r w:rsidR="006E7C21">
        <w:rPr>
          <w:rFonts w:ascii="Times New Roman" w:hAnsi="Times New Roman" w:cs="Times New Roman"/>
          <w:bCs/>
          <w:w w:val="113"/>
        </w:rPr>
        <w:t>udziela</w:t>
      </w:r>
      <w:r w:rsidRPr="00262938">
        <w:rPr>
          <w:rFonts w:ascii="Times New Roman" w:hAnsi="Times New Roman" w:cs="Times New Roman"/>
          <w:bCs/>
          <w:w w:val="113"/>
        </w:rPr>
        <w:t>niem nieodpłatnej pomocy prawnej i jej dokumentowaniem.”</w:t>
      </w:r>
    </w:p>
    <w:p w:rsidR="00762799" w:rsidRPr="00262938" w:rsidRDefault="00762799" w:rsidP="00762799">
      <w:pPr>
        <w:pStyle w:val="Styl"/>
        <w:ind w:left="5" w:right="4"/>
        <w:jc w:val="both"/>
        <w:rPr>
          <w:rFonts w:ascii="Times New Roman" w:hAnsi="Times New Roman" w:cs="Times New Roman"/>
          <w:bCs/>
          <w:w w:val="113"/>
        </w:rPr>
      </w:pPr>
      <w:r w:rsidRPr="00262938">
        <w:rPr>
          <w:rFonts w:ascii="Times New Roman" w:hAnsi="Times New Roman" w:cs="Times New Roman"/>
          <w:b/>
          <w:bCs/>
          <w:w w:val="113"/>
        </w:rPr>
        <w:lastRenderedPageBreak/>
        <w:t>załącznik nr 2</w:t>
      </w:r>
      <w:r w:rsidRPr="00262938">
        <w:rPr>
          <w:rFonts w:ascii="Times New Roman" w:hAnsi="Times New Roman" w:cs="Times New Roman"/>
          <w:bCs/>
          <w:w w:val="113"/>
        </w:rPr>
        <w:t xml:space="preserve"> wzór</w:t>
      </w:r>
      <w:r w:rsidR="006E7C21">
        <w:rPr>
          <w:rFonts w:ascii="Times New Roman" w:hAnsi="Times New Roman" w:cs="Times New Roman"/>
          <w:bCs/>
          <w:w w:val="113"/>
        </w:rPr>
        <w:t>:</w:t>
      </w:r>
      <w:r w:rsidRPr="00262938">
        <w:rPr>
          <w:rFonts w:ascii="Times New Roman" w:hAnsi="Times New Roman" w:cs="Times New Roman"/>
          <w:bCs/>
          <w:w w:val="113"/>
        </w:rPr>
        <w:t xml:space="preserve"> „Zobowiązanie do zapewnienia profesjonalnego i rzetelnego udzielania nieodpłatnej pomocy prawnej, w szczególności w </w:t>
      </w:r>
      <w:r w:rsidR="00C17C01" w:rsidRPr="00262938">
        <w:rPr>
          <w:rFonts w:ascii="Times New Roman" w:hAnsi="Times New Roman" w:cs="Times New Roman"/>
          <w:bCs/>
          <w:w w:val="113"/>
        </w:rPr>
        <w:t>sytuacji, gdy</w:t>
      </w:r>
      <w:r w:rsidRPr="00262938">
        <w:rPr>
          <w:rFonts w:ascii="Times New Roman" w:hAnsi="Times New Roman" w:cs="Times New Roman"/>
          <w:bCs/>
          <w:w w:val="113"/>
        </w:rPr>
        <w:t xml:space="preserve"> zachodzi konflikt interesów.”</w:t>
      </w:r>
    </w:p>
    <w:p w:rsidR="00762799" w:rsidRPr="00262938" w:rsidRDefault="00762799" w:rsidP="00762799">
      <w:pPr>
        <w:ind w:left="5"/>
        <w:jc w:val="both"/>
        <w:rPr>
          <w:b/>
          <w:bCs/>
          <w:u w:val="single"/>
        </w:rPr>
      </w:pPr>
      <w:r w:rsidRPr="00262938">
        <w:rPr>
          <w:b/>
          <w:bCs/>
          <w:w w:val="113"/>
        </w:rPr>
        <w:t xml:space="preserve">załącznik nr 3 </w:t>
      </w:r>
      <w:r w:rsidRPr="00262938">
        <w:rPr>
          <w:bCs/>
          <w:w w:val="113"/>
        </w:rPr>
        <w:t>wzór</w:t>
      </w:r>
      <w:r w:rsidR="006E7C21">
        <w:rPr>
          <w:bCs/>
          <w:w w:val="113"/>
        </w:rPr>
        <w:t>:</w:t>
      </w:r>
      <w:r w:rsidRPr="00262938">
        <w:rPr>
          <w:bCs/>
          <w:w w:val="113"/>
        </w:rPr>
        <w:t xml:space="preserve"> „Oświadczenie, że nie zachodzą przesłanki wykluczające możliwość ubiegania się o powierzenie prowadzenia punkt</w:t>
      </w:r>
      <w:r>
        <w:rPr>
          <w:bCs/>
          <w:w w:val="113"/>
        </w:rPr>
        <w:t>ów</w:t>
      </w:r>
      <w:r w:rsidRPr="00262938">
        <w:rPr>
          <w:bCs/>
          <w:w w:val="113"/>
        </w:rPr>
        <w:t xml:space="preserve"> nieodpłatnej pomocy prawnej, o których mowa w art. 11 ust. 11 ustawy o nieodpłatnej pomocy prawnej oraz edukacji prawnej</w:t>
      </w:r>
      <w:r>
        <w:rPr>
          <w:bCs/>
          <w:w w:val="113"/>
        </w:rPr>
        <w:t>”</w:t>
      </w:r>
      <w:r w:rsidRPr="00262938">
        <w:rPr>
          <w:bCs/>
          <w:w w:val="113"/>
        </w:rPr>
        <w:t xml:space="preserve">. </w:t>
      </w:r>
    </w:p>
    <w:p w:rsidR="00762799" w:rsidRPr="00262938" w:rsidRDefault="00762799" w:rsidP="00762799">
      <w:pPr>
        <w:ind w:left="5"/>
        <w:jc w:val="both"/>
        <w:rPr>
          <w:b/>
          <w:bCs/>
          <w:u w:val="single"/>
        </w:rPr>
      </w:pPr>
    </w:p>
    <w:p w:rsidR="007E1E9D" w:rsidRDefault="007E1E9D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2A6A6E" w:rsidRDefault="002A6A6E"/>
    <w:p w:rsidR="002A6A6E" w:rsidRDefault="002A6A6E"/>
    <w:p w:rsidR="002A6A6E" w:rsidRDefault="002A6A6E"/>
    <w:p w:rsidR="00026BC1" w:rsidRDefault="00026BC1"/>
    <w:p w:rsidR="00026BC1" w:rsidRDefault="00026BC1"/>
    <w:p w:rsidR="001E4407" w:rsidRDefault="001E4407"/>
    <w:p w:rsidR="001E4407" w:rsidRPr="001E4407" w:rsidRDefault="001E4407" w:rsidP="001E4407">
      <w:pPr>
        <w:ind w:left="4956" w:firstLine="708"/>
      </w:pPr>
      <w:r w:rsidRPr="001E4407">
        <w:lastRenderedPageBreak/>
        <w:t>Załącznik Nr 1 do ogłoszenia</w:t>
      </w:r>
    </w:p>
    <w:p w:rsidR="001E4407" w:rsidRPr="001E4407" w:rsidRDefault="001E4407" w:rsidP="001E4407">
      <w:r w:rsidRPr="001E4407">
        <w:tab/>
      </w:r>
    </w:p>
    <w:p w:rsidR="001E4407" w:rsidRPr="001E4407" w:rsidRDefault="001E4407" w:rsidP="001E4407"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  <w:t xml:space="preserve">  </w:t>
      </w:r>
    </w:p>
    <w:p w:rsidR="001E4407" w:rsidRPr="001E4407" w:rsidRDefault="001E4407" w:rsidP="001E4407">
      <w:r w:rsidRPr="001E4407">
        <w:t>................................................</w:t>
      </w:r>
    </w:p>
    <w:p w:rsidR="001E4407" w:rsidRPr="001E4407" w:rsidRDefault="001E4407" w:rsidP="001E4407">
      <w:pPr>
        <w:rPr>
          <w:vertAlign w:val="superscript"/>
        </w:rPr>
      </w:pPr>
      <w:r w:rsidRPr="001E4407">
        <w:rPr>
          <w:vertAlign w:val="superscript"/>
        </w:rPr>
        <w:t xml:space="preserve">         (pieczęć adresowa Oferenta)</w:t>
      </w: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OŚWIADCZENIE OFERENTA O ZOBOWIĄZANIU DO ZAPEWNIENIA POUFNOŚCI W ZWIĄZKU Z UDZIELANIEM NIEODPŁATNEJ POMOCY PRAWNEJ I JEJ DOKUMENTOWANIEM</w:t>
      </w: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610E32">
      <w:pPr>
        <w:ind w:firstLine="708"/>
        <w:jc w:val="both"/>
        <w:rPr>
          <w:bCs/>
        </w:rPr>
      </w:pPr>
      <w:r w:rsidRPr="001E4407">
        <w:t xml:space="preserve">Przystępując do udziału w konkursie </w:t>
      </w:r>
      <w:r w:rsidRPr="001E4407">
        <w:rPr>
          <w:bCs/>
        </w:rPr>
        <w:t>ofert na realizację zadania publicznego w zakresie prowadzenia punktu nieodpłatnej pomocy prawnej na tere</w:t>
      </w:r>
      <w:r w:rsidR="00610E32">
        <w:rPr>
          <w:bCs/>
        </w:rPr>
        <w:t>nie powiatu chełmińskiego w 2018</w:t>
      </w:r>
      <w:r w:rsidRPr="001E4407">
        <w:rPr>
          <w:bCs/>
        </w:rPr>
        <w:t xml:space="preserve"> roku </w:t>
      </w:r>
      <w:r w:rsidRPr="001E4407">
        <w:t xml:space="preserve">ogłoszonego przez Zarząd Powiatu w Chełmnie </w:t>
      </w:r>
      <w:r w:rsidRPr="001E4407">
        <w:rPr>
          <w:bCs/>
        </w:rPr>
        <w:t>oświadczam, iż zobowiązuję się do zapewnienia poufności w związku z udzielaniem nieodpłatnej pomocy prawnej i jej dokumentowaniem, zgodnie z przepisem art. 11 ust. 6 pkt 3 lit. a ustawy z dnia 5 sierpnia 2015 r. o nieodpłatnej pomocy prawnej oraz edu</w:t>
      </w:r>
      <w:r w:rsidR="002B7AC9">
        <w:rPr>
          <w:bCs/>
        </w:rPr>
        <w:t>kacji prawnej (Dz. U. z 2015 r.</w:t>
      </w:r>
      <w:r w:rsidRPr="001E4407">
        <w:rPr>
          <w:bCs/>
        </w:rPr>
        <w:t xml:space="preserve"> poz. 1255</w:t>
      </w:r>
      <w:r w:rsidR="00610E32">
        <w:rPr>
          <w:bCs/>
        </w:rPr>
        <w:t xml:space="preserve"> ze zm.</w:t>
      </w:r>
      <w:r w:rsidRPr="001E4407">
        <w:rPr>
          <w:bCs/>
        </w:rPr>
        <w:t>).</w:t>
      </w:r>
    </w:p>
    <w:p w:rsidR="001E4407" w:rsidRPr="001E4407" w:rsidRDefault="001E4407" w:rsidP="00610E32">
      <w:pPr>
        <w:jc w:val="both"/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right"/>
      </w:pPr>
      <w:r w:rsidRPr="001E4407">
        <w:t>............................................................</w:t>
      </w:r>
    </w:p>
    <w:p w:rsidR="001E4407" w:rsidRPr="001E4407" w:rsidRDefault="001E4407" w:rsidP="001E4407">
      <w:pPr>
        <w:ind w:left="4956"/>
        <w:jc w:val="right"/>
        <w:rPr>
          <w:vertAlign w:val="superscript"/>
        </w:rPr>
      </w:pPr>
      <w:r w:rsidRPr="001E4407">
        <w:rPr>
          <w:vertAlign w:val="superscript"/>
        </w:rPr>
        <w:t xml:space="preserve">podpis Oferenta lub osoby uprawnionej </w:t>
      </w:r>
      <w:r>
        <w:rPr>
          <w:vertAlign w:val="superscript"/>
        </w:rPr>
        <w:t xml:space="preserve">   </w:t>
      </w:r>
      <w:r w:rsidRPr="001E4407">
        <w:rPr>
          <w:vertAlign w:val="superscript"/>
        </w:rPr>
        <w:t>do reprezentowania Oferenta</w:t>
      </w:r>
    </w:p>
    <w:p w:rsidR="001E4407" w:rsidRPr="001E4407" w:rsidRDefault="001E4407" w:rsidP="001E4407">
      <w:pPr>
        <w:jc w:val="center"/>
        <w:rPr>
          <w:vertAlign w:val="superscript"/>
        </w:rPr>
      </w:pPr>
    </w:p>
    <w:p w:rsidR="001E4407" w:rsidRDefault="001E4407" w:rsidP="001E4407">
      <w:pPr>
        <w:jc w:val="center"/>
      </w:pPr>
    </w:p>
    <w:p w:rsidR="001E4407" w:rsidRPr="001E4407" w:rsidRDefault="001E4407" w:rsidP="001E4407">
      <w:pPr>
        <w:jc w:val="center"/>
      </w:pPr>
    </w:p>
    <w:p w:rsidR="001E4407" w:rsidRPr="001E4407" w:rsidRDefault="001E4407" w:rsidP="001E4407">
      <w:r w:rsidRPr="001E4407">
        <w:t>miejscowość, data........................................................</w:t>
      </w:r>
    </w:p>
    <w:p w:rsidR="001E4407" w:rsidRPr="001E4407" w:rsidRDefault="001E4407" w:rsidP="001E4407"/>
    <w:p w:rsidR="001E4407" w:rsidRPr="001E4407" w:rsidRDefault="001E4407" w:rsidP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Default="001E4407"/>
    <w:p w:rsidR="001E4407" w:rsidRPr="001E4407" w:rsidRDefault="001E4407" w:rsidP="001E4407">
      <w:pPr>
        <w:ind w:left="5664"/>
      </w:pPr>
      <w:r w:rsidRPr="001E4407">
        <w:t>Załącznik Nr 2 do ogłoszenia</w:t>
      </w:r>
    </w:p>
    <w:p w:rsidR="001E4407" w:rsidRPr="001E4407" w:rsidRDefault="001E4407" w:rsidP="001E4407">
      <w:r w:rsidRPr="001E4407">
        <w:tab/>
      </w:r>
    </w:p>
    <w:p w:rsidR="001E4407" w:rsidRPr="001E4407" w:rsidRDefault="001E4407" w:rsidP="001E4407"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  <w:t xml:space="preserve">  </w:t>
      </w:r>
    </w:p>
    <w:p w:rsidR="001E4407" w:rsidRPr="001E4407" w:rsidRDefault="001E4407" w:rsidP="001E4407">
      <w:r w:rsidRPr="001E4407">
        <w:t>................................................</w:t>
      </w:r>
    </w:p>
    <w:p w:rsidR="001E4407" w:rsidRPr="001E4407" w:rsidRDefault="001E4407" w:rsidP="001E4407">
      <w:pPr>
        <w:rPr>
          <w:vertAlign w:val="superscript"/>
        </w:rPr>
      </w:pPr>
      <w:r w:rsidRPr="001E4407">
        <w:rPr>
          <w:vertAlign w:val="superscript"/>
        </w:rPr>
        <w:t xml:space="preserve">         (pieczęć adresowa Oferenta)</w:t>
      </w: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OŚWIADCZENIE OFERENTA O ZOBOWIĄZANIU DO</w:t>
      </w: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ZAPEWNIENIA PROFESJONALNEGO I RZETELNEGO UDZIELANIA</w:t>
      </w:r>
    </w:p>
    <w:p w:rsidR="001E4407" w:rsidRPr="001E4407" w:rsidRDefault="001E4407" w:rsidP="001E4407">
      <w:pPr>
        <w:jc w:val="center"/>
        <w:rPr>
          <w:b/>
          <w:bCs/>
        </w:rPr>
      </w:pPr>
      <w:r w:rsidRPr="001E4407">
        <w:rPr>
          <w:b/>
          <w:bCs/>
        </w:rPr>
        <w:t>NIEODPŁATNEJ POMOCY PRAWNEJ</w:t>
      </w: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1E4407">
      <w:pPr>
        <w:jc w:val="center"/>
        <w:rPr>
          <w:b/>
          <w:bCs/>
        </w:rPr>
      </w:pPr>
    </w:p>
    <w:p w:rsidR="001E4407" w:rsidRPr="001E4407" w:rsidRDefault="001E4407" w:rsidP="00610E32">
      <w:pPr>
        <w:ind w:firstLine="708"/>
        <w:jc w:val="both"/>
        <w:rPr>
          <w:bCs/>
        </w:rPr>
      </w:pPr>
      <w:r w:rsidRPr="001E4407">
        <w:t xml:space="preserve">Przystępując do udziału w konkursie </w:t>
      </w:r>
      <w:r w:rsidRPr="001E4407">
        <w:rPr>
          <w:bCs/>
        </w:rPr>
        <w:t>ofert na realizację zadania publicznego w zakresie prowadzenia punktów nieodpłatnej pomocy prawnej na tere</w:t>
      </w:r>
      <w:r w:rsidR="00610E32">
        <w:rPr>
          <w:bCs/>
        </w:rPr>
        <w:t>nie powiatu chełmińskiego w 2018</w:t>
      </w:r>
      <w:r w:rsidRPr="001E4407">
        <w:rPr>
          <w:bCs/>
        </w:rPr>
        <w:t xml:space="preserve"> roku </w:t>
      </w:r>
      <w:r w:rsidRPr="001E4407">
        <w:t xml:space="preserve">ogłoszonego przez Zarząd Powiatu w Chełmnie </w:t>
      </w:r>
      <w:r w:rsidRPr="001E4407">
        <w:rPr>
          <w:bCs/>
        </w:rPr>
        <w:t xml:space="preserve">oświadczam, iż zobowiązuję się do zapewnienia profesjonalnego i rzetelnego udzielania nieodpłatnej pomocy prawnej, w szczególności w </w:t>
      </w:r>
      <w:r w:rsidR="002B7AC9" w:rsidRPr="001E4407">
        <w:rPr>
          <w:bCs/>
        </w:rPr>
        <w:t>sytuacji, gdy</w:t>
      </w:r>
      <w:r w:rsidRPr="001E4407">
        <w:rPr>
          <w:bCs/>
        </w:rPr>
        <w:t xml:space="preserve"> zachodzi konflikt interesów, zgodnie z przepisem art. 11 ust. 6 pkt 3 lit. b ustawy z dnia 5 sierpnia 2015 r. o nieodpłatnej pomocy prawnej oraz edu</w:t>
      </w:r>
      <w:r w:rsidR="002B7AC9">
        <w:rPr>
          <w:bCs/>
        </w:rPr>
        <w:t>kacji prawnej (Dz. U. z 2015 r.</w:t>
      </w:r>
      <w:r w:rsidRPr="001E4407">
        <w:rPr>
          <w:bCs/>
        </w:rPr>
        <w:t xml:space="preserve"> poz. 1255</w:t>
      </w:r>
      <w:r w:rsidR="00610E32">
        <w:rPr>
          <w:bCs/>
        </w:rPr>
        <w:t xml:space="preserve"> ze zm.</w:t>
      </w:r>
      <w:r w:rsidRPr="001E4407">
        <w:rPr>
          <w:bCs/>
        </w:rPr>
        <w:t>).</w:t>
      </w:r>
    </w:p>
    <w:p w:rsidR="001E4407" w:rsidRPr="001E4407" w:rsidRDefault="001E4407" w:rsidP="001E4407"/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pPr>
        <w:rPr>
          <w:b/>
          <w:bCs/>
        </w:rPr>
      </w:pPr>
    </w:p>
    <w:p w:rsidR="001E4407" w:rsidRPr="001E4407" w:rsidRDefault="001E4407" w:rsidP="001E4407">
      <w:r w:rsidRPr="001E4407">
        <w:t xml:space="preserve">                                                                            ............................................................</w:t>
      </w:r>
    </w:p>
    <w:p w:rsidR="001E4407" w:rsidRPr="001E4407" w:rsidRDefault="001E4407" w:rsidP="001E4407">
      <w:pPr>
        <w:rPr>
          <w:vertAlign w:val="superscript"/>
        </w:rPr>
      </w:pP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</w:r>
      <w:r w:rsidRPr="001E4407">
        <w:tab/>
        <w:t xml:space="preserve">   </w:t>
      </w:r>
      <w:r w:rsidRPr="001E4407">
        <w:tab/>
        <w:t xml:space="preserve">  </w:t>
      </w:r>
      <w:r w:rsidRPr="001E4407">
        <w:rPr>
          <w:vertAlign w:val="superscript"/>
        </w:rPr>
        <w:t xml:space="preserve">podpis Oferenta lub osoby uprawnionej </w:t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</w:r>
      <w:r w:rsidRPr="001E4407">
        <w:rPr>
          <w:vertAlign w:val="superscript"/>
        </w:rPr>
        <w:tab/>
        <w:t xml:space="preserve">          do reprezentowania Oferenta</w:t>
      </w:r>
    </w:p>
    <w:p w:rsidR="001E4407" w:rsidRPr="001E4407" w:rsidRDefault="001E4407" w:rsidP="001E4407">
      <w:pPr>
        <w:rPr>
          <w:vertAlign w:val="superscript"/>
        </w:rPr>
      </w:pPr>
    </w:p>
    <w:p w:rsidR="001E4407" w:rsidRPr="001E4407" w:rsidRDefault="001E4407" w:rsidP="001E4407"/>
    <w:p w:rsidR="001E4407" w:rsidRPr="001E4407" w:rsidRDefault="001E4407" w:rsidP="001E4407">
      <w:r w:rsidRPr="001E4407">
        <w:t>miejscowość, data........................................................</w:t>
      </w:r>
    </w:p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Default="001E4407" w:rsidP="001E4407"/>
    <w:p w:rsidR="001E4407" w:rsidRPr="001E4407" w:rsidRDefault="001E4407" w:rsidP="001E4407">
      <w:pPr>
        <w:tabs>
          <w:tab w:val="left" w:pos="180"/>
        </w:tabs>
        <w:spacing w:line="288" w:lineRule="auto"/>
        <w:jc w:val="right"/>
        <w:rPr>
          <w:rFonts w:eastAsia="Tahoma"/>
        </w:rPr>
      </w:pPr>
      <w:r w:rsidRPr="001E4407">
        <w:rPr>
          <w:rFonts w:eastAsia="Tahoma"/>
        </w:rPr>
        <w:t>Załącznik Nr 3 do ogłoszenia</w:t>
      </w:r>
    </w:p>
    <w:p w:rsidR="001E4407" w:rsidRPr="001E4407" w:rsidRDefault="001E4407" w:rsidP="001E4407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1E4407">
        <w:rPr>
          <w:rFonts w:eastAsia="Tahoma"/>
        </w:rPr>
        <w:tab/>
      </w:r>
    </w:p>
    <w:p w:rsidR="001E4407" w:rsidRPr="001E4407" w:rsidRDefault="001E4407" w:rsidP="001E4407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</w:r>
      <w:r w:rsidRPr="001E4407">
        <w:rPr>
          <w:rFonts w:eastAsia="Tahoma"/>
        </w:rPr>
        <w:tab/>
        <w:t xml:space="preserve">  </w:t>
      </w:r>
    </w:p>
    <w:p w:rsidR="001E4407" w:rsidRPr="001E4407" w:rsidRDefault="001E4407" w:rsidP="001E4407">
      <w:pPr>
        <w:jc w:val="both"/>
        <w:rPr>
          <w:rFonts w:eastAsia="Tahoma"/>
        </w:rPr>
      </w:pPr>
      <w:r w:rsidRPr="001E4407">
        <w:rPr>
          <w:rFonts w:eastAsia="Tahoma"/>
        </w:rPr>
        <w:t>................................................</w:t>
      </w:r>
    </w:p>
    <w:p w:rsidR="001E4407" w:rsidRPr="001E4407" w:rsidRDefault="001E4407" w:rsidP="001E4407">
      <w:pPr>
        <w:jc w:val="both"/>
        <w:rPr>
          <w:rFonts w:eastAsia="Tahoma"/>
          <w:vertAlign w:val="superscript"/>
        </w:rPr>
      </w:pPr>
      <w:r w:rsidRPr="001E4407">
        <w:rPr>
          <w:rFonts w:eastAsia="Tahoma"/>
          <w:vertAlign w:val="superscript"/>
        </w:rPr>
        <w:t xml:space="preserve">          (pieczęć adresowa Oferenta)</w:t>
      </w: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both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center"/>
        <w:rPr>
          <w:rFonts w:eastAsia="Tahoma"/>
          <w:b/>
          <w:bCs/>
        </w:rPr>
      </w:pPr>
      <w:r w:rsidRPr="001E4407">
        <w:rPr>
          <w:rFonts w:eastAsia="Tahoma"/>
          <w:b/>
          <w:bCs/>
        </w:rPr>
        <w:t xml:space="preserve">OŚWIADCZENIE OFERENTA O BRAKU PRZESŁANEK WYKLUCZAJĄCYCH MOŻLIWOŚĆ UBIEGANIA SIĘ O POWIERZENIE </w:t>
      </w:r>
    </w:p>
    <w:p w:rsidR="001E4407" w:rsidRPr="001E4407" w:rsidRDefault="001E4407" w:rsidP="001E4407">
      <w:pPr>
        <w:spacing w:line="288" w:lineRule="auto"/>
        <w:jc w:val="center"/>
        <w:rPr>
          <w:rFonts w:eastAsia="Tahoma"/>
          <w:b/>
          <w:bCs/>
        </w:rPr>
      </w:pPr>
      <w:r w:rsidRPr="001E4407">
        <w:rPr>
          <w:rFonts w:eastAsia="Tahoma"/>
          <w:b/>
          <w:bCs/>
        </w:rPr>
        <w:t>PROWADZENIA PUNKTU NIEODPŁATNEJ POMOCY PRAWNEJ</w:t>
      </w:r>
    </w:p>
    <w:p w:rsidR="001E4407" w:rsidRPr="001E4407" w:rsidRDefault="001E4407" w:rsidP="001E4407">
      <w:pPr>
        <w:spacing w:line="288" w:lineRule="auto"/>
        <w:jc w:val="center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center"/>
        <w:rPr>
          <w:rFonts w:eastAsia="Tahoma"/>
          <w:b/>
          <w:bCs/>
        </w:rPr>
      </w:pPr>
    </w:p>
    <w:p w:rsidR="001E4407" w:rsidRPr="001E4407" w:rsidRDefault="001E4407" w:rsidP="001E4407">
      <w:pPr>
        <w:spacing w:after="120"/>
        <w:jc w:val="both"/>
        <w:rPr>
          <w:bCs/>
        </w:rPr>
      </w:pPr>
      <w:r w:rsidRPr="001E4407">
        <w:tab/>
        <w:t xml:space="preserve">Przystępując do udziału w konkursie </w:t>
      </w:r>
      <w:r w:rsidRPr="001E4407">
        <w:rPr>
          <w:bCs/>
        </w:rPr>
        <w:t>ofert na realizację zadania publicznego w zakresie prowadzenia punktów nieodpłatnej pomocy prawnej na tere</w:t>
      </w:r>
      <w:r w:rsidR="00610E32">
        <w:rPr>
          <w:bCs/>
        </w:rPr>
        <w:t>nie powiatu chełmińskiego w 2018</w:t>
      </w:r>
      <w:r w:rsidRPr="001E4407">
        <w:rPr>
          <w:bCs/>
        </w:rPr>
        <w:t xml:space="preserve"> roku </w:t>
      </w:r>
      <w:r w:rsidRPr="001E4407">
        <w:t xml:space="preserve">ogłoszonego przez Zarząd Powiatu w Chełmnie </w:t>
      </w:r>
      <w:r w:rsidRPr="001E4407">
        <w:rPr>
          <w:bCs/>
        </w:rPr>
        <w:t xml:space="preserve">oświadczam, iż nie występują przesłanki wykluczające możliwość ubiegania się przez </w:t>
      </w:r>
    </w:p>
    <w:p w:rsidR="001E4407" w:rsidRPr="001E4407" w:rsidRDefault="001E4407" w:rsidP="001E4407">
      <w:pPr>
        <w:spacing w:after="120"/>
        <w:jc w:val="both"/>
        <w:rPr>
          <w:bCs/>
        </w:rPr>
      </w:pPr>
      <w:r w:rsidRPr="001E4407">
        <w:rPr>
          <w:bCs/>
        </w:rPr>
        <w:t xml:space="preserve">  ………………………</w:t>
      </w:r>
      <w:r>
        <w:rPr>
          <w:bCs/>
        </w:rPr>
        <w:t>…………………………………………………………………………</w:t>
      </w:r>
    </w:p>
    <w:p w:rsidR="001E4407" w:rsidRPr="001E4407" w:rsidRDefault="001E4407" w:rsidP="001E4407">
      <w:pPr>
        <w:spacing w:line="288" w:lineRule="auto"/>
        <w:jc w:val="both"/>
        <w:rPr>
          <w:bCs/>
        </w:rPr>
      </w:pPr>
      <w:r w:rsidRPr="001E4407">
        <w:rPr>
          <w:bCs/>
        </w:rPr>
        <w:t>…………………………………………………………………………………………</w:t>
      </w:r>
      <w:r>
        <w:rPr>
          <w:bCs/>
        </w:rPr>
        <w:t>……</w:t>
      </w:r>
    </w:p>
    <w:p w:rsidR="001E4407" w:rsidRPr="001E4407" w:rsidRDefault="001E4407" w:rsidP="001E4407">
      <w:pPr>
        <w:spacing w:line="288" w:lineRule="auto"/>
        <w:jc w:val="center"/>
        <w:rPr>
          <w:bCs/>
        </w:rPr>
      </w:pPr>
      <w:r w:rsidRPr="001E4407">
        <w:rPr>
          <w:bCs/>
        </w:rPr>
        <w:t>(nazwa Oferenta)</w:t>
      </w:r>
    </w:p>
    <w:p w:rsidR="001E4407" w:rsidRPr="001E4407" w:rsidRDefault="001E4407" w:rsidP="001E4407">
      <w:pPr>
        <w:spacing w:line="288" w:lineRule="auto"/>
        <w:jc w:val="both"/>
        <w:rPr>
          <w:bCs/>
        </w:rPr>
      </w:pPr>
    </w:p>
    <w:p w:rsidR="001E4407" w:rsidRPr="001E4407" w:rsidRDefault="001E4407" w:rsidP="001E4407">
      <w:pPr>
        <w:spacing w:line="288" w:lineRule="auto"/>
        <w:jc w:val="both"/>
        <w:rPr>
          <w:rFonts w:eastAsia="Tahoma"/>
        </w:rPr>
      </w:pPr>
      <w:r w:rsidRPr="001E4407">
        <w:rPr>
          <w:bCs/>
        </w:rPr>
        <w:t>o powierzenie prowadzenia punktu nieodpłatnej pomocy prawnej, o których mowa w art. 11 ust. 11 ustawy z dnia 5 sierpnia 2015 r. o nieodpłatnej pomocy prawnej oraz edu</w:t>
      </w:r>
      <w:r w:rsidR="002B7AC9">
        <w:rPr>
          <w:bCs/>
        </w:rPr>
        <w:t>kacji prawnej (Dz. U. z 2015 r.</w:t>
      </w:r>
      <w:r w:rsidRPr="001E4407">
        <w:rPr>
          <w:bCs/>
        </w:rPr>
        <w:t xml:space="preserve"> poz. 1255</w:t>
      </w:r>
      <w:r w:rsidR="00610E32">
        <w:rPr>
          <w:bCs/>
        </w:rPr>
        <w:t xml:space="preserve"> ze zm.</w:t>
      </w:r>
      <w:r w:rsidRPr="001E4407">
        <w:rPr>
          <w:bCs/>
        </w:rPr>
        <w:t>).</w:t>
      </w:r>
    </w:p>
    <w:p w:rsidR="001E4407" w:rsidRPr="001E4407" w:rsidRDefault="001E4407" w:rsidP="001E4407">
      <w:pPr>
        <w:spacing w:line="288" w:lineRule="auto"/>
        <w:jc w:val="both"/>
        <w:rPr>
          <w:rFonts w:eastAsia="Tahoma"/>
        </w:rPr>
      </w:pPr>
    </w:p>
    <w:p w:rsidR="001E4407" w:rsidRPr="001E4407" w:rsidRDefault="001E4407" w:rsidP="001E4407">
      <w:pPr>
        <w:spacing w:line="288" w:lineRule="auto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right"/>
        <w:rPr>
          <w:rFonts w:eastAsia="Tahoma"/>
          <w:b/>
          <w:bCs/>
        </w:rPr>
      </w:pPr>
    </w:p>
    <w:p w:rsidR="001E4407" w:rsidRPr="001E4407" w:rsidRDefault="001E4407" w:rsidP="001E4407">
      <w:pPr>
        <w:spacing w:line="288" w:lineRule="auto"/>
        <w:jc w:val="right"/>
        <w:rPr>
          <w:rFonts w:eastAsia="Tahoma"/>
          <w:b/>
          <w:bCs/>
        </w:rPr>
      </w:pPr>
    </w:p>
    <w:p w:rsidR="001E4407" w:rsidRPr="001E4407" w:rsidRDefault="001E4407" w:rsidP="001E4407">
      <w:pPr>
        <w:tabs>
          <w:tab w:val="left" w:pos="5400"/>
        </w:tabs>
        <w:spacing w:line="288" w:lineRule="auto"/>
        <w:jc w:val="center"/>
        <w:rPr>
          <w:rFonts w:eastAsia="Tahoma"/>
        </w:rPr>
      </w:pPr>
      <w:r w:rsidRPr="001E4407">
        <w:rPr>
          <w:rFonts w:eastAsia="Tahoma"/>
        </w:rPr>
        <w:t xml:space="preserve">                                                                            ............................................................</w:t>
      </w:r>
    </w:p>
    <w:p w:rsidR="001E4407" w:rsidRPr="001E4407" w:rsidRDefault="001E4407" w:rsidP="001E4407">
      <w:pPr>
        <w:autoSpaceDE w:val="0"/>
        <w:rPr>
          <w:color w:val="000000"/>
          <w:vertAlign w:val="superscript"/>
        </w:rPr>
      </w:pP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</w:r>
      <w:r w:rsidRPr="001E4407">
        <w:rPr>
          <w:color w:val="000000"/>
        </w:rPr>
        <w:tab/>
        <w:t xml:space="preserve">  </w:t>
      </w:r>
      <w:r w:rsidRPr="001E4407">
        <w:rPr>
          <w:color w:val="000000"/>
          <w:vertAlign w:val="superscript"/>
        </w:rPr>
        <w:t xml:space="preserve">podpis Oferenta lub osoby uprawnionej </w:t>
      </w:r>
    </w:p>
    <w:p w:rsidR="001E4407" w:rsidRPr="001E4407" w:rsidRDefault="001E4407" w:rsidP="001E4407">
      <w:pPr>
        <w:autoSpaceDE w:val="0"/>
        <w:rPr>
          <w:color w:val="000000"/>
          <w:vertAlign w:val="superscript"/>
        </w:rPr>
      </w:pP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</w:r>
      <w:r w:rsidRPr="001E4407">
        <w:rPr>
          <w:color w:val="000000"/>
          <w:vertAlign w:val="superscript"/>
        </w:rPr>
        <w:tab/>
        <w:t xml:space="preserve"> </w:t>
      </w:r>
      <w:r w:rsidRPr="001E4407">
        <w:rPr>
          <w:color w:val="000000"/>
          <w:vertAlign w:val="superscript"/>
        </w:rPr>
        <w:tab/>
        <w:t xml:space="preserve">           do reprezentowania Oferenta</w:t>
      </w: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</w:pPr>
    </w:p>
    <w:p w:rsidR="001E4407" w:rsidRPr="001E4407" w:rsidRDefault="001E4407" w:rsidP="001E4407">
      <w:pPr>
        <w:spacing w:line="288" w:lineRule="auto"/>
        <w:jc w:val="both"/>
      </w:pPr>
      <w:r w:rsidRPr="001E4407">
        <w:t>miejscowość, data........................................................</w:t>
      </w:r>
    </w:p>
    <w:p w:rsidR="001E4407" w:rsidRDefault="001E4407" w:rsidP="001E4407"/>
    <w:p w:rsidR="001E4407" w:rsidRDefault="001E4407" w:rsidP="001E4407"/>
    <w:p w:rsidR="001E4407" w:rsidRDefault="001E4407" w:rsidP="001E4407"/>
    <w:p w:rsidR="001E4407" w:rsidRPr="001E4407" w:rsidRDefault="001E4407" w:rsidP="001E4407"/>
    <w:p w:rsidR="001E4407" w:rsidRPr="001E4407" w:rsidRDefault="001E4407" w:rsidP="001E4407"/>
    <w:sectPr w:rsidR="001E4407" w:rsidRPr="001E4407" w:rsidSect="0018016C">
      <w:footerReference w:type="even" r:id="rId8"/>
      <w:footerReference w:type="default" r:id="rId9"/>
      <w:footnotePr>
        <w:pos w:val="beneathText"/>
      </w:footnotePr>
      <w:pgSz w:w="11905" w:h="16837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013" w:rsidRDefault="00590013" w:rsidP="006E7093">
      <w:r>
        <w:separator/>
      </w:r>
    </w:p>
  </w:endnote>
  <w:endnote w:type="continuationSeparator" w:id="0">
    <w:p w:rsidR="00590013" w:rsidRDefault="00590013" w:rsidP="006E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107" w:rsidRDefault="00F83E9B" w:rsidP="001801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62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A2107" w:rsidRDefault="00590013" w:rsidP="00180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107" w:rsidRDefault="00F83E9B" w:rsidP="001801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62A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04574">
      <w:rPr>
        <w:rStyle w:val="Numerstrony"/>
        <w:noProof/>
      </w:rPr>
      <w:t>8</w:t>
    </w:r>
    <w:r>
      <w:rPr>
        <w:rStyle w:val="Numerstrony"/>
      </w:rPr>
      <w:fldChar w:fldCharType="end"/>
    </w:r>
  </w:p>
  <w:p w:rsidR="005A2107" w:rsidRDefault="00590013" w:rsidP="00180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013" w:rsidRDefault="00590013" w:rsidP="006E7093">
      <w:r>
        <w:separator/>
      </w:r>
    </w:p>
  </w:footnote>
  <w:footnote w:type="continuationSeparator" w:id="0">
    <w:p w:rsidR="00590013" w:rsidRDefault="00590013" w:rsidP="006E7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B77E0370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b/>
        <w:u w:val="singl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Times New Roman" w:eastAsia="Arial Unicode MS" w:hAnsi="Times New Roman" w:cs="Times New Roman"/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794"/>
        </w:tabs>
        <w:ind w:left="737" w:hanging="57"/>
      </w:pPr>
      <w:rPr>
        <w:b w:val="0"/>
      </w:rPr>
    </w:lvl>
    <w:lvl w:ilvl="3">
      <w:start w:val="2"/>
      <w:numFmt w:val="decimal"/>
      <w:lvlText w:val="%4."/>
      <w:lvlJc w:val="left"/>
      <w:pPr>
        <w:tabs>
          <w:tab w:val="num" w:pos="510"/>
        </w:tabs>
        <w:ind w:left="567" w:hanging="510"/>
      </w:pPr>
    </w:lvl>
    <w:lvl w:ilvl="4">
      <w:start w:val="1"/>
      <w:numFmt w:val="lowerLetter"/>
      <w:lvlText w:val="%5)"/>
      <w:lvlJc w:val="right"/>
      <w:pPr>
        <w:tabs>
          <w:tab w:val="num" w:pos="737"/>
        </w:tabs>
        <w:ind w:left="851" w:hanging="284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544FB2"/>
    <w:multiLevelType w:val="hybridMultilevel"/>
    <w:tmpl w:val="8DC2C514"/>
    <w:lvl w:ilvl="0" w:tplc="1BD4E442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8D55D61"/>
    <w:multiLevelType w:val="hybridMultilevel"/>
    <w:tmpl w:val="3E48D7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EE1F84"/>
    <w:multiLevelType w:val="hybridMultilevel"/>
    <w:tmpl w:val="6A4EC632"/>
    <w:lvl w:ilvl="0" w:tplc="0415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4" w15:restartNumberingAfterBreak="0">
    <w:nsid w:val="1B31550A"/>
    <w:multiLevelType w:val="hybridMultilevel"/>
    <w:tmpl w:val="3F7C0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C6B04"/>
    <w:multiLevelType w:val="hybridMultilevel"/>
    <w:tmpl w:val="6A4EC632"/>
    <w:lvl w:ilvl="0" w:tplc="0415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6" w15:restartNumberingAfterBreak="0">
    <w:nsid w:val="20D428D7"/>
    <w:multiLevelType w:val="hybridMultilevel"/>
    <w:tmpl w:val="3B86173E"/>
    <w:lvl w:ilvl="0" w:tplc="1BAE6BEC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0D3FB7"/>
    <w:multiLevelType w:val="hybridMultilevel"/>
    <w:tmpl w:val="276E0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52D56"/>
    <w:multiLevelType w:val="hybridMultilevel"/>
    <w:tmpl w:val="00B8F7A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3951BEC"/>
    <w:multiLevelType w:val="hybridMultilevel"/>
    <w:tmpl w:val="DE527E1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F601599"/>
    <w:multiLevelType w:val="hybridMultilevel"/>
    <w:tmpl w:val="9A52EA3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E457BB0"/>
    <w:multiLevelType w:val="hybridMultilevel"/>
    <w:tmpl w:val="BA5868D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1BB2E66"/>
    <w:multiLevelType w:val="hybridMultilevel"/>
    <w:tmpl w:val="70D41200"/>
    <w:lvl w:ilvl="0" w:tplc="EB444CC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2AC54FA"/>
    <w:multiLevelType w:val="hybridMultilevel"/>
    <w:tmpl w:val="7FA41618"/>
    <w:lvl w:ilvl="0" w:tplc="5C0A606C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12FDF"/>
    <w:multiLevelType w:val="hybridMultilevel"/>
    <w:tmpl w:val="735622B0"/>
    <w:lvl w:ilvl="0" w:tplc="04150011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5BB4559D"/>
    <w:multiLevelType w:val="hybridMultilevel"/>
    <w:tmpl w:val="2BF26E9E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6BE908D6"/>
    <w:multiLevelType w:val="hybridMultilevel"/>
    <w:tmpl w:val="4330EE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173AF4"/>
    <w:multiLevelType w:val="hybridMultilevel"/>
    <w:tmpl w:val="B07AD9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F304E6B"/>
    <w:multiLevelType w:val="hybridMultilevel"/>
    <w:tmpl w:val="48DEEFA2"/>
    <w:lvl w:ilvl="0" w:tplc="CCC6609C">
      <w:start w:val="1"/>
      <w:numFmt w:val="lowerLetter"/>
      <w:lvlText w:val="%1)"/>
      <w:lvlJc w:val="left"/>
      <w:pPr>
        <w:ind w:left="14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9" w15:restartNumberingAfterBreak="0">
    <w:nsid w:val="737469D0"/>
    <w:multiLevelType w:val="hybridMultilevel"/>
    <w:tmpl w:val="5068F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9D46CD"/>
    <w:multiLevelType w:val="hybridMultilevel"/>
    <w:tmpl w:val="A0E26E3A"/>
    <w:lvl w:ilvl="0" w:tplc="3836C7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BC6BFB"/>
    <w:multiLevelType w:val="hybridMultilevel"/>
    <w:tmpl w:val="9DC069C0"/>
    <w:lvl w:ilvl="0" w:tplc="04150011">
      <w:start w:val="1"/>
      <w:numFmt w:val="decimal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num w:numId="1">
    <w:abstractNumId w:val="0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1"/>
  </w:num>
  <w:num w:numId="6">
    <w:abstractNumId w:val="14"/>
  </w:num>
  <w:num w:numId="7">
    <w:abstractNumId w:val="12"/>
  </w:num>
  <w:num w:numId="8">
    <w:abstractNumId w:val="20"/>
  </w:num>
  <w:num w:numId="9">
    <w:abstractNumId w:val="19"/>
  </w:num>
  <w:num w:numId="10">
    <w:abstractNumId w:val="7"/>
  </w:num>
  <w:num w:numId="11">
    <w:abstractNumId w:val="9"/>
  </w:num>
  <w:num w:numId="12">
    <w:abstractNumId w:val="18"/>
  </w:num>
  <w:num w:numId="13">
    <w:abstractNumId w:val="15"/>
  </w:num>
  <w:num w:numId="14">
    <w:abstractNumId w:val="5"/>
  </w:num>
  <w:num w:numId="15">
    <w:abstractNumId w:val="3"/>
  </w:num>
  <w:num w:numId="16">
    <w:abstractNumId w:val="13"/>
  </w:num>
  <w:num w:numId="17">
    <w:abstractNumId w:val="8"/>
  </w:num>
  <w:num w:numId="18">
    <w:abstractNumId w:val="10"/>
  </w:num>
  <w:num w:numId="19">
    <w:abstractNumId w:val="11"/>
  </w:num>
  <w:num w:numId="20">
    <w:abstractNumId w:val="21"/>
  </w:num>
  <w:num w:numId="21">
    <w:abstractNumId w:val="1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093"/>
    <w:rsid w:val="00000257"/>
    <w:rsid w:val="00026BC1"/>
    <w:rsid w:val="00056BA0"/>
    <w:rsid w:val="000D47CE"/>
    <w:rsid w:val="001057AA"/>
    <w:rsid w:val="001258F5"/>
    <w:rsid w:val="00195EFF"/>
    <w:rsid w:val="001E1394"/>
    <w:rsid w:val="001E4407"/>
    <w:rsid w:val="00224032"/>
    <w:rsid w:val="00254359"/>
    <w:rsid w:val="00275FFC"/>
    <w:rsid w:val="00285D40"/>
    <w:rsid w:val="0028610D"/>
    <w:rsid w:val="002945F7"/>
    <w:rsid w:val="002A5D67"/>
    <w:rsid w:val="002A6A6E"/>
    <w:rsid w:val="002B1624"/>
    <w:rsid w:val="002B7AC9"/>
    <w:rsid w:val="00304574"/>
    <w:rsid w:val="00356D00"/>
    <w:rsid w:val="003947DF"/>
    <w:rsid w:val="0041563A"/>
    <w:rsid w:val="00417F5C"/>
    <w:rsid w:val="00445877"/>
    <w:rsid w:val="00451520"/>
    <w:rsid w:val="0047081E"/>
    <w:rsid w:val="0049202C"/>
    <w:rsid w:val="004A3CE0"/>
    <w:rsid w:val="004A79B8"/>
    <w:rsid w:val="004B6313"/>
    <w:rsid w:val="004C7AF6"/>
    <w:rsid w:val="004E0B8B"/>
    <w:rsid w:val="004F3503"/>
    <w:rsid w:val="00517DFE"/>
    <w:rsid w:val="0052396A"/>
    <w:rsid w:val="00535B4B"/>
    <w:rsid w:val="00547CC4"/>
    <w:rsid w:val="00554E24"/>
    <w:rsid w:val="005708F5"/>
    <w:rsid w:val="00590013"/>
    <w:rsid w:val="005A7F3E"/>
    <w:rsid w:val="005C6D70"/>
    <w:rsid w:val="005C70CD"/>
    <w:rsid w:val="00610E32"/>
    <w:rsid w:val="00613C3D"/>
    <w:rsid w:val="006428B0"/>
    <w:rsid w:val="006762A9"/>
    <w:rsid w:val="00683ED1"/>
    <w:rsid w:val="0069001E"/>
    <w:rsid w:val="006A788F"/>
    <w:rsid w:val="006D4C74"/>
    <w:rsid w:val="006E7093"/>
    <w:rsid w:val="006E7C21"/>
    <w:rsid w:val="00711AF7"/>
    <w:rsid w:val="00722795"/>
    <w:rsid w:val="00733DE6"/>
    <w:rsid w:val="00762799"/>
    <w:rsid w:val="007D6AF8"/>
    <w:rsid w:val="007E1E9D"/>
    <w:rsid w:val="0086282C"/>
    <w:rsid w:val="008F475C"/>
    <w:rsid w:val="00926E47"/>
    <w:rsid w:val="00946615"/>
    <w:rsid w:val="00995EDE"/>
    <w:rsid w:val="009A4ADB"/>
    <w:rsid w:val="009B4FB7"/>
    <w:rsid w:val="009E180C"/>
    <w:rsid w:val="00A04375"/>
    <w:rsid w:val="00A14077"/>
    <w:rsid w:val="00A42A00"/>
    <w:rsid w:val="00AC5074"/>
    <w:rsid w:val="00AD2080"/>
    <w:rsid w:val="00B7513B"/>
    <w:rsid w:val="00B805C5"/>
    <w:rsid w:val="00BD3A78"/>
    <w:rsid w:val="00BE0FA7"/>
    <w:rsid w:val="00C100AB"/>
    <w:rsid w:val="00C17C01"/>
    <w:rsid w:val="00C27A12"/>
    <w:rsid w:val="00C337B6"/>
    <w:rsid w:val="00C37667"/>
    <w:rsid w:val="00C54310"/>
    <w:rsid w:val="00CA5DCD"/>
    <w:rsid w:val="00CE402E"/>
    <w:rsid w:val="00CF002E"/>
    <w:rsid w:val="00D16A3F"/>
    <w:rsid w:val="00D64C9F"/>
    <w:rsid w:val="00DF0128"/>
    <w:rsid w:val="00E1151E"/>
    <w:rsid w:val="00E473A7"/>
    <w:rsid w:val="00E805B0"/>
    <w:rsid w:val="00EC7974"/>
    <w:rsid w:val="00F0335D"/>
    <w:rsid w:val="00F10C26"/>
    <w:rsid w:val="00F315A3"/>
    <w:rsid w:val="00F468BC"/>
    <w:rsid w:val="00F54C27"/>
    <w:rsid w:val="00F728C6"/>
    <w:rsid w:val="00F83E9B"/>
    <w:rsid w:val="00F855E8"/>
    <w:rsid w:val="00FA39A5"/>
    <w:rsid w:val="00FA5038"/>
    <w:rsid w:val="00FF0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6EBD0"/>
  <w15:docId w15:val="{5B464660-8BC9-46E8-98D4-C9545FDB1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709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E709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customStyle="1" w:styleId="Styl">
    <w:name w:val="Styl"/>
    <w:rsid w:val="006E70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E70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styleId="Numerstrony">
    <w:name w:val="page number"/>
    <w:basedOn w:val="Domylnaczcionkaakapitu"/>
    <w:rsid w:val="006E7093"/>
  </w:style>
  <w:style w:type="paragraph" w:styleId="Tekstpodstawowy2">
    <w:name w:val="Body Text 2"/>
    <w:basedOn w:val="Normalny"/>
    <w:link w:val="Tekstpodstawowy2Znak"/>
    <w:uiPriority w:val="99"/>
    <w:unhideWhenUsed/>
    <w:rsid w:val="006E709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0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093"/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093"/>
    <w:rPr>
      <w:rFonts w:ascii="Times New Roman" w:eastAsia="Arial Unicode MS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093"/>
    <w:rPr>
      <w:vertAlign w:val="superscript"/>
    </w:rPr>
  </w:style>
  <w:style w:type="paragraph" w:styleId="Akapitzlist">
    <w:name w:val="List Paragraph"/>
    <w:basedOn w:val="Normalny"/>
    <w:uiPriority w:val="34"/>
    <w:qFormat/>
    <w:rsid w:val="00CE402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A39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39A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39A5"/>
    <w:rPr>
      <w:rFonts w:ascii="Times New Roman" w:eastAsia="Arial Unicode MS" w:hAnsi="Times New Roman" w:cs="Times New Roman"/>
      <w:kern w:val="1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39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39A5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9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9A5"/>
    <w:rPr>
      <w:rFonts w:ascii="Segoe UI" w:eastAsia="Arial Unicode MS" w:hAnsi="Segoe UI" w:cs="Segoe UI"/>
      <w:kern w:val="1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4A216-D2B1-4F05-8CB0-DF8844C37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2378</Words>
  <Characters>14270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Banach</dc:creator>
  <cp:lastModifiedBy>Dariusz Banach</cp:lastModifiedBy>
  <cp:revision>2</cp:revision>
  <cp:lastPrinted>2017-10-27T06:16:00Z</cp:lastPrinted>
  <dcterms:created xsi:type="dcterms:W3CDTF">2017-10-27T06:18:00Z</dcterms:created>
  <dcterms:modified xsi:type="dcterms:W3CDTF">2017-10-27T06:18:00Z</dcterms:modified>
</cp:coreProperties>
</file>