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A17ACB">
        <w:rPr>
          <w:rFonts w:ascii="Times New Roman" w:eastAsia="Calibri" w:hAnsi="Times New Roman" w:cs="Times New Roman"/>
          <w:sz w:val="24"/>
          <w:szCs w:val="24"/>
        </w:rPr>
        <w:t>7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A17ACB">
        <w:rPr>
          <w:rFonts w:ascii="Times New Roman" w:eastAsia="Calibri" w:hAnsi="Times New Roman" w:cs="Times New Roman"/>
          <w:sz w:val="24"/>
          <w:szCs w:val="24"/>
        </w:rPr>
        <w:t>4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7ACB">
        <w:rPr>
          <w:rFonts w:ascii="Times New Roman" w:eastAsia="Calibri" w:hAnsi="Times New Roman" w:cs="Times New Roman"/>
          <w:sz w:val="24"/>
          <w:szCs w:val="24"/>
        </w:rPr>
        <w:t xml:space="preserve">drugiego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składników rzeczowych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Ciągnik rolniczy ZETOR 12145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198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Samochód osobowy FIAT Seicento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2003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A17ACB">
        <w:rPr>
          <w:rFonts w:ascii="Times New Roman" w:eastAsia="Calibri" w:hAnsi="Times New Roman" w:cs="Times New Roman"/>
          <w:sz w:val="24"/>
          <w:szCs w:val="24"/>
        </w:rPr>
        <w:t>7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A17ACB">
        <w:rPr>
          <w:rFonts w:ascii="Times New Roman" w:eastAsia="Calibri" w:hAnsi="Times New Roman" w:cs="Times New Roman"/>
          <w:sz w:val="24"/>
          <w:szCs w:val="24"/>
        </w:rPr>
        <w:t>4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Oświadczam/y, że nie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Oferent wypełnia tylko te pozycje formularza, dotyczące składników rzeczowych majątku ruchomego, których nabyciem jest zainteresowany.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5052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505215">
        <w:rPr>
          <w:rFonts w:ascii="Times New Roman" w:eastAsia="Calibri" w:hAnsi="Times New Roman" w:cs="Times New Roman"/>
          <w:b/>
          <w:sz w:val="20"/>
          <w:szCs w:val="20"/>
        </w:rPr>
        <w:t>4</w:t>
      </w:r>
      <w:bookmarkStart w:id="0" w:name="_GoBack"/>
      <w:bookmarkEnd w:id="0"/>
      <w:r w:rsidRPr="00D50938">
        <w:rPr>
          <w:rFonts w:ascii="Times New Roman" w:eastAsia="Calibri" w:hAnsi="Times New Roman" w:cs="Times New Roman"/>
          <w:b/>
          <w:sz w:val="20"/>
          <w:szCs w:val="20"/>
        </w:rPr>
        <w:t>.201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>onych w ust. 4 i 5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1EA" w:rsidRDefault="005551EA" w:rsidP="00EF77FB">
      <w:r>
        <w:separator/>
      </w:r>
    </w:p>
  </w:endnote>
  <w:endnote w:type="continuationSeparator" w:id="0">
    <w:p w:rsidR="005551EA" w:rsidRDefault="005551EA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6694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6694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1EA" w:rsidRDefault="005551EA" w:rsidP="00EF77FB">
      <w:r>
        <w:separator/>
      </w:r>
    </w:p>
  </w:footnote>
  <w:footnote w:type="continuationSeparator" w:id="0">
    <w:p w:rsidR="005551EA" w:rsidRDefault="005551EA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3E2F"/>
    <w:rsid w:val="005F6F4A"/>
    <w:rsid w:val="006035AB"/>
    <w:rsid w:val="006041DA"/>
    <w:rsid w:val="00625E50"/>
    <w:rsid w:val="00640031"/>
    <w:rsid w:val="00641A16"/>
    <w:rsid w:val="00654266"/>
    <w:rsid w:val="0065493C"/>
    <w:rsid w:val="006600A1"/>
    <w:rsid w:val="00663857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06C8"/>
    <w:rsid w:val="007A5D9E"/>
    <w:rsid w:val="007A73DE"/>
    <w:rsid w:val="007C0C11"/>
    <w:rsid w:val="007F327F"/>
    <w:rsid w:val="008509D9"/>
    <w:rsid w:val="0086694A"/>
    <w:rsid w:val="00867EBB"/>
    <w:rsid w:val="00881352"/>
    <w:rsid w:val="00896C3D"/>
    <w:rsid w:val="008A4043"/>
    <w:rsid w:val="008A478D"/>
    <w:rsid w:val="008A55C4"/>
    <w:rsid w:val="008B1D65"/>
    <w:rsid w:val="008B5872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57DFB"/>
    <w:rsid w:val="00F7491A"/>
    <w:rsid w:val="00F74D55"/>
    <w:rsid w:val="00F76D78"/>
    <w:rsid w:val="00F853CC"/>
    <w:rsid w:val="00F87E7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D4C6E-9F27-44A6-A18E-5A9A73055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148</cp:revision>
  <cp:lastPrinted>2018-04-26T07:23:00Z</cp:lastPrinted>
  <dcterms:created xsi:type="dcterms:W3CDTF">2014-12-29T13:33:00Z</dcterms:created>
  <dcterms:modified xsi:type="dcterms:W3CDTF">2018-04-26T07:23:00Z</dcterms:modified>
</cp:coreProperties>
</file>